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4E05" w:rsidRDefault="007A1C48" w:rsidP="001E32DF">
      <w:pPr>
        <w:widowControl/>
        <w:jc w:val="left"/>
      </w:pPr>
      <w:r>
        <w:rPr>
          <w:noProof/>
        </w:rPr>
        <w:pict>
          <v:shapetype id="_x0000_t202" coordsize="21600,21600" o:spt="202" path="m,l,21600r21600,l21600,xe">
            <v:stroke joinstyle="miter"/>
            <v:path gradientshapeok="t" o:connecttype="rect"/>
          </v:shapetype>
          <v:shape id="_x0000_s13541" type="#_x0000_t202" style="position:absolute;margin-left:-9pt;margin-top:-.35pt;width:209.35pt;height:189.7pt;z-index:253832192" stroked="f" strokecolor="black [3213]" strokeweight=".25pt">
            <v:fill r:id="rId8" o:title="2" recolor="t" type="frame"/>
            <v:stroke dashstyle="longDashDot"/>
            <v:shadow type="perspective" color="#974706 [1609]" opacity=".5" offset="1pt" offset2="-1pt"/>
            <v:textbox>
              <w:txbxContent>
                <w:p w:rsidR="00B97A0D" w:rsidRDefault="00B97A0D"/>
              </w:txbxContent>
            </v:textbox>
          </v:shape>
        </w:pict>
      </w:r>
      <w:r>
        <w:rPr>
          <w:noProof/>
        </w:rPr>
        <w:pict>
          <v:shape id="_x0000_s13542" type="#_x0000_t202" style="position:absolute;margin-left:195.85pt;margin-top:-.35pt;width:60.45pt;height:189.7pt;z-index:253768704" fillcolor="#8db3e2 [1311]" stroked="f" strokecolor="black [3213]" strokeweight=".25pt">
            <v:stroke dashstyle="longDashDot"/>
            <v:shadow type="perspective" color="#974706 [1609]" opacity=".5" offset="1pt" offset2="-1pt"/>
            <v:textbox style="layout-flow:vertical-ideographic" inset="0,,0">
              <w:txbxContent>
                <w:p w:rsidR="00B97A0D" w:rsidRPr="009E58EE" w:rsidRDefault="009E58EE" w:rsidP="00DA4B08">
                  <w:pPr>
                    <w:spacing w:line="280" w:lineRule="exact"/>
                    <w:ind w:firstLineChars="200" w:firstLine="361"/>
                    <w:rPr>
                      <w:b/>
                    </w:rPr>
                  </w:pPr>
                  <w:r w:rsidRPr="009E58EE">
                    <w:rPr>
                      <w:rFonts w:ascii="楷体" w:eastAsia="楷体" w:hAnsi="楷体" w:hint="eastAsia"/>
                      <w:b/>
                      <w:sz w:val="18"/>
                      <w:szCs w:val="18"/>
                    </w:rPr>
                    <w:t>为表彰先进，</w:t>
                  </w:r>
                  <w:r w:rsidRPr="009E58EE">
                    <w:rPr>
                      <w:rFonts w:ascii="楷体" w:eastAsia="楷体" w:hAnsi="楷体"/>
                      <w:b/>
                      <w:sz w:val="18"/>
                      <w:szCs w:val="18"/>
                    </w:rPr>
                    <w:t>激发</w:t>
                  </w:r>
                  <w:r w:rsidRPr="009E58EE">
                    <w:rPr>
                      <w:rFonts w:ascii="楷体" w:eastAsia="楷体" w:hAnsi="楷体" w:hint="eastAsia"/>
                      <w:b/>
                      <w:sz w:val="18"/>
                      <w:szCs w:val="18"/>
                    </w:rPr>
                    <w:t>全体员工投身</w:t>
                  </w:r>
                  <w:r w:rsidRPr="009E58EE">
                    <w:rPr>
                      <w:rFonts w:ascii="楷体" w:eastAsia="楷体" w:hAnsi="楷体"/>
                      <w:b/>
                      <w:sz w:val="18"/>
                      <w:szCs w:val="18"/>
                    </w:rPr>
                    <w:t>新闻宣传工作的积极性</w:t>
                  </w:r>
                  <w:r w:rsidRPr="009E58EE">
                    <w:rPr>
                      <w:rFonts w:ascii="楷体" w:eastAsia="楷体" w:hAnsi="楷体" w:hint="eastAsia"/>
                      <w:b/>
                      <w:sz w:val="18"/>
                      <w:szCs w:val="18"/>
                    </w:rPr>
                    <w:t>，7月7日，我公司在二楼会议室对2019年度宣传报道先进集体、个人和《金桥简报》好新闻进行了表彰</w:t>
                  </w:r>
                  <w:r>
                    <w:rPr>
                      <w:rFonts w:ascii="楷体" w:eastAsia="楷体" w:hAnsi="楷体" w:hint="eastAsia"/>
                      <w:b/>
                      <w:sz w:val="18"/>
                      <w:szCs w:val="18"/>
                    </w:rPr>
                    <w:t>。</w:t>
                  </w:r>
                  <w:r w:rsidR="007762E9">
                    <w:rPr>
                      <w:rFonts w:ascii="楷体" w:eastAsia="楷体" w:hAnsi="楷体" w:hint="eastAsia"/>
                      <w:b/>
                      <w:sz w:val="18"/>
                      <w:szCs w:val="18"/>
                    </w:rPr>
                    <w:t xml:space="preserve">     </w:t>
                  </w:r>
                  <w:r w:rsidRPr="009E58EE">
                    <w:rPr>
                      <w:rFonts w:ascii="楷体" w:eastAsia="楷体" w:hAnsi="楷体" w:hint="eastAsia"/>
                      <w:b/>
                      <w:sz w:val="18"/>
                      <w:szCs w:val="18"/>
                    </w:rPr>
                    <w:t>（金宣）</w:t>
                  </w:r>
                </w:p>
              </w:txbxContent>
            </v:textbox>
          </v:shape>
        </w:pict>
      </w:r>
      <w:r>
        <w:rPr>
          <w:noProof/>
        </w:rPr>
        <w:pict>
          <v:shape id="文本框 3" o:spid="_x0000_s1027" type="#_x0000_t202" style="position:absolute;margin-left:.35pt;margin-top:.65pt;width:404.25pt;height:187.2pt;z-index:251476982;visibility:visible" wrapcoords="-80 -173 -80 21600 21680 21600 21680 -173 -80 -1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" filled="f" strokeweight="2.25pt">
            <v:stroke dashstyle="1 1"/>
            <v:textbox style="mso-next-textbox:#文本框 3" inset=",0">
              <w:txbxContent>
                <w:p w:rsidR="00CE4E05" w:rsidRPr="005C3B5A" w:rsidRDefault="00D02873" w:rsidP="00CE4E05">
                  <w:pPr>
                    <w:jc w:val="center"/>
                    <w:rPr>
                      <w:rFonts w:ascii="方正行楷简体" w:eastAsia="方正行楷简体"/>
                      <w:spacing w:val="100"/>
                      <w:sz w:val="152"/>
                      <w:szCs w:val="152"/>
                    </w:rPr>
                  </w:pPr>
                  <w:r>
                    <w:rPr>
                      <w:rFonts w:ascii="方正行楷简体" w:eastAsia="方正行楷简体" w:hAnsi="Dotum" w:hint="eastAsia"/>
                      <w:spacing w:val="100"/>
                      <w:sz w:val="152"/>
                      <w:szCs w:val="152"/>
                    </w:rPr>
                    <w:t>金桥</w:t>
                  </w:r>
                  <w:r w:rsidR="00CE4E05" w:rsidRPr="005C3B5A">
                    <w:rPr>
                      <w:rFonts w:ascii="方正行楷简体" w:eastAsia="方正行楷简体" w:hint="eastAsia"/>
                      <w:spacing w:val="100"/>
                      <w:sz w:val="152"/>
                      <w:szCs w:val="152"/>
                    </w:rPr>
                    <w:t>简报</w:t>
                  </w:r>
                </w:p>
                <w:p w:rsidR="00CE4E05" w:rsidRPr="00E36DB8" w:rsidRDefault="00CE4E05" w:rsidP="00CE4E05">
                  <w:pPr>
                    <w:jc w:val="center"/>
                    <w:rPr>
                      <w:rFonts w:ascii="方正隶二繁体" w:eastAsia="方正隶二繁体" w:hAnsi="Dotum"/>
                      <w:spacing w:val="100"/>
                      <w:sz w:val="152"/>
                      <w:szCs w:val="152"/>
                    </w:rPr>
                  </w:pPr>
                </w:p>
              </w:txbxContent>
            </v:textbox>
            <w10:wrap type="tight"/>
          </v:shape>
        </w:pict>
      </w:r>
      <w:r>
        <w:rPr>
          <w:noProof/>
        </w:rPr>
        <w:pict>
          <v:shape id="文本框 4" o:spid="_x0000_s1028" type="#_x0000_t202" style="position:absolute;margin-left:-392.65pt;margin-top:108pt;width:368.25pt;height:34.5pt;z-index:2514892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" filled="f" stroked="f" strokeweight=".5pt">
            <v:path arrowok="t"/>
            <v:textbox style="mso-next-textbox:#文本框 4">
              <w:txbxContent>
                <w:p w:rsidR="00CE4E05" w:rsidRPr="00FB7C55" w:rsidRDefault="00FB6AE9" w:rsidP="00CE4E05">
                  <w:pPr>
                    <w:rPr>
                      <w:rFonts w:ascii="黑体" w:eastAsia="黑体" w:hAnsi="Times New Roman" w:cs="Times New Roman"/>
                      <w:b/>
                      <w:sz w:val="28"/>
                      <w:szCs w:val="28"/>
                    </w:rPr>
                  </w:pPr>
                  <w:r>
                    <w:rPr>
                      <w:rFonts w:ascii="黑体" w:eastAsia="黑体" w:hAnsi="宋体" w:cs="Times New Roman" w:hint="eastAsia"/>
                      <w:b/>
                      <w:sz w:val="28"/>
                      <w:szCs w:val="28"/>
                    </w:rPr>
                    <w:t>JINQIAO</w:t>
                  </w:r>
                  <w:r w:rsidR="00CE4E05" w:rsidRPr="00FB7C55">
                    <w:rPr>
                      <w:rFonts w:ascii="黑体" w:eastAsia="黑体" w:hAnsi="宋体" w:cs="Times New Roman" w:hint="eastAsia"/>
                      <w:b/>
                      <w:sz w:val="28"/>
                      <w:szCs w:val="28"/>
                    </w:rPr>
                    <w:t>JIANBAO</w:t>
                  </w:r>
                  <w:r w:rsidR="00CE4E05" w:rsidRPr="00FB7C55">
                    <w:rPr>
                      <w:rFonts w:ascii="黑体" w:eastAsia="黑体" w:hAnsi="Times New Roman" w:cs="Times New Roman" w:hint="eastAsia"/>
                      <w:b/>
                      <w:sz w:val="28"/>
                      <w:szCs w:val="28"/>
                    </w:rPr>
                    <w:t xml:space="preserve"> </w:t>
                  </w:r>
                  <w:r>
                    <w:rPr>
                      <w:rFonts w:ascii="黑体" w:eastAsia="黑体" w:hAnsi="Times New Roman" w:cs="Times New Roman" w:hint="eastAsia"/>
                      <w:b/>
                      <w:sz w:val="28"/>
                      <w:szCs w:val="28"/>
                    </w:rPr>
                    <w:t xml:space="preserve"> </w:t>
                  </w:r>
                  <w:r w:rsidR="003D5B87">
                    <w:rPr>
                      <w:rFonts w:ascii="黑体" w:eastAsia="黑体" w:hAnsi="Times New Roman" w:cs="Times New Roman" w:hint="eastAsia"/>
                      <w:b/>
                      <w:sz w:val="28"/>
                      <w:szCs w:val="28"/>
                    </w:rPr>
                    <w:t xml:space="preserve">   </w:t>
                  </w:r>
                  <w:r w:rsidR="00CE4E05" w:rsidRPr="00FB7C55">
                    <w:rPr>
                      <w:rFonts w:ascii="方正楷体简体" w:eastAsia="方正楷体简体" w:hAnsi="Times New Roman" w:cs="Times New Roman" w:hint="eastAsia"/>
                      <w:b/>
                      <w:sz w:val="28"/>
                      <w:szCs w:val="28"/>
                    </w:rPr>
                    <w:t>20</w:t>
                  </w:r>
                  <w:r w:rsidR="00495DFE">
                    <w:rPr>
                      <w:rFonts w:ascii="方正楷体简体" w:eastAsia="方正楷体简体" w:hAnsi="Times New Roman" w:cs="Times New Roman" w:hint="eastAsia"/>
                      <w:b/>
                      <w:sz w:val="28"/>
                      <w:szCs w:val="28"/>
                    </w:rPr>
                    <w:t>20</w:t>
                  </w:r>
                  <w:r w:rsidR="00CE4E05" w:rsidRPr="00FB7C55">
                    <w:rPr>
                      <w:rFonts w:ascii="方正楷体简体" w:eastAsia="方正楷体简体" w:hAnsi="Times New Roman" w:cs="Times New Roman" w:hint="eastAsia"/>
                      <w:b/>
                      <w:sz w:val="28"/>
                      <w:szCs w:val="28"/>
                    </w:rPr>
                    <w:t>年</w:t>
                  </w:r>
                  <w:r w:rsidR="00204F0F">
                    <w:rPr>
                      <w:rFonts w:ascii="方正楷体简体" w:eastAsia="方正楷体简体" w:hAnsi="Times New Roman" w:cs="Times New Roman" w:hint="eastAsia"/>
                      <w:b/>
                      <w:sz w:val="28"/>
                      <w:szCs w:val="28"/>
                    </w:rPr>
                    <w:t>0</w:t>
                  </w:r>
                  <w:r w:rsidR="005200FF">
                    <w:rPr>
                      <w:rFonts w:ascii="方正楷体简体" w:eastAsia="方正楷体简体" w:hAnsi="Times New Roman" w:cs="Times New Roman" w:hint="eastAsia"/>
                      <w:b/>
                      <w:sz w:val="28"/>
                      <w:szCs w:val="28"/>
                    </w:rPr>
                    <w:t>7</w:t>
                  </w:r>
                  <w:r w:rsidR="00CE4E05" w:rsidRPr="00FB7C55">
                    <w:rPr>
                      <w:rFonts w:ascii="方正楷体简体" w:eastAsia="方正楷体简体" w:hAnsi="Times New Roman" w:cs="Times New Roman" w:hint="eastAsia"/>
                      <w:b/>
                      <w:sz w:val="28"/>
                      <w:szCs w:val="28"/>
                    </w:rPr>
                    <w:t>月</w:t>
                  </w:r>
                  <w:r w:rsidR="00FE1414">
                    <w:rPr>
                      <w:rFonts w:ascii="方正楷体简体" w:eastAsia="方正楷体简体" w:hAnsi="Times New Roman" w:cs="Times New Roman" w:hint="eastAsia"/>
                      <w:b/>
                      <w:sz w:val="28"/>
                      <w:szCs w:val="28"/>
                    </w:rPr>
                    <w:t>1</w:t>
                  </w:r>
                  <w:r w:rsidR="00CD76EC">
                    <w:rPr>
                      <w:rFonts w:ascii="方正楷体简体" w:eastAsia="方正楷体简体" w:hAnsi="Times New Roman" w:cs="Times New Roman" w:hint="eastAsia"/>
                      <w:b/>
                      <w:sz w:val="28"/>
                      <w:szCs w:val="28"/>
                    </w:rPr>
                    <w:t>6</w:t>
                  </w:r>
                  <w:r w:rsidR="00CE4E05" w:rsidRPr="00FB7C55">
                    <w:rPr>
                      <w:rFonts w:ascii="方正楷体简体" w:eastAsia="方正楷体简体" w:hAnsi="Times New Roman" w:cs="Times New Roman" w:hint="eastAsia"/>
                      <w:b/>
                      <w:sz w:val="28"/>
                      <w:szCs w:val="28"/>
                    </w:rPr>
                    <w:t>日</w:t>
                  </w:r>
                  <w:r w:rsidR="003D5B87">
                    <w:rPr>
                      <w:rFonts w:ascii="方正楷体简体" w:eastAsia="方正楷体简体" w:hAnsi="Times New Roman" w:cs="Times New Roman" w:hint="eastAsia"/>
                      <w:b/>
                      <w:sz w:val="28"/>
                      <w:szCs w:val="28"/>
                    </w:rPr>
                    <w:t xml:space="preserve">  </w:t>
                  </w:r>
                  <w:r w:rsidR="00CE4E05" w:rsidRPr="00FB7C55">
                    <w:rPr>
                      <w:rFonts w:ascii="方正楷体简体" w:eastAsia="方正楷体简体" w:hAnsi="Times New Roman" w:cs="Times New Roman" w:hint="eastAsia"/>
                      <w:b/>
                      <w:sz w:val="28"/>
                      <w:szCs w:val="28"/>
                    </w:rPr>
                    <w:t xml:space="preserve">  总</w:t>
                  </w:r>
                  <w:r w:rsidR="003D5B87">
                    <w:rPr>
                      <w:rFonts w:ascii="方正楷体简体" w:eastAsia="方正楷体简体" w:hAnsi="Times New Roman" w:cs="Times New Roman" w:hint="eastAsia"/>
                      <w:b/>
                      <w:sz w:val="28"/>
                      <w:szCs w:val="28"/>
                    </w:rPr>
                    <w:t>第</w:t>
                  </w:r>
                  <w:r w:rsidR="00FE1414">
                    <w:rPr>
                      <w:rFonts w:ascii="方正楷体简体" w:eastAsia="方正楷体简体" w:hAnsi="Times New Roman" w:cs="Times New Roman" w:hint="eastAsia"/>
                      <w:b/>
                      <w:sz w:val="28"/>
                      <w:szCs w:val="28"/>
                    </w:rPr>
                    <w:t>90</w:t>
                  </w:r>
                  <w:r w:rsidR="00CE4E05" w:rsidRPr="00FB7C55">
                    <w:rPr>
                      <w:rFonts w:ascii="方正楷体简体" w:eastAsia="方正楷体简体" w:hAnsi="Times New Roman" w:cs="Times New Roman" w:hint="eastAsia"/>
                      <w:b/>
                      <w:sz w:val="28"/>
                      <w:szCs w:val="28"/>
                    </w:rPr>
                    <w:t>期</w:t>
                  </w:r>
                </w:p>
                <w:p w:rsidR="00CE4E05" w:rsidRDefault="00CE4E05" w:rsidP="00CE4E05"/>
              </w:txbxContent>
            </v:textbox>
          </v:shape>
        </w:pict>
      </w:r>
      <w:r>
        <w:rPr>
          <w:noProof/>
        </w:rPr>
        <w:pict>
          <v:shape id="文本框 5" o:spid="_x0000_s1029" type="#_x0000_t202" style="position:absolute;margin-left:-414.4pt;margin-top:143.25pt;width:424.5pt;height:34.5pt;z-index:251487232;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" filled="f" stroked="f" strokeweight=".5pt">
            <v:path arrowok="t"/>
            <v:textbox style="mso-next-textbox:#文本框 5">
              <w:txbxContent>
                <w:p w:rsidR="00CE4E05" w:rsidRDefault="00CE4E05" w:rsidP="00CE4E05">
                  <w:r w:rsidRPr="00934AEE">
                    <w:rPr>
                      <w:rFonts w:hint="eastAsia"/>
                      <w:b/>
                      <w:sz w:val="28"/>
                      <w:szCs w:val="28"/>
                    </w:rPr>
                    <w:t>[</w:t>
                  </w:r>
                  <w:r w:rsidRPr="00934AEE">
                    <w:rPr>
                      <w:rFonts w:hint="eastAsia"/>
                      <w:b/>
                      <w:sz w:val="28"/>
                      <w:szCs w:val="28"/>
                    </w:rPr>
                    <w:t>内部资料</w:t>
                  </w:r>
                  <w:r w:rsidRPr="00934AEE">
                    <w:rPr>
                      <w:rFonts w:hint="eastAsia"/>
                      <w:b/>
                      <w:sz w:val="28"/>
                      <w:szCs w:val="28"/>
                    </w:rPr>
                    <w:t xml:space="preserve"> </w:t>
                  </w:r>
                  <w:r w:rsidRPr="00934AEE">
                    <w:rPr>
                      <w:rFonts w:hint="eastAsia"/>
                      <w:b/>
                      <w:sz w:val="28"/>
                      <w:szCs w:val="28"/>
                    </w:rPr>
                    <w:t>免费交流</w:t>
                  </w:r>
                  <w:r w:rsidRPr="00934AEE">
                    <w:rPr>
                      <w:rFonts w:hint="eastAsia"/>
                      <w:b/>
                      <w:sz w:val="28"/>
                      <w:szCs w:val="28"/>
                    </w:rPr>
                    <w:t>]</w:t>
                  </w:r>
                  <w:r w:rsidR="00D02873">
                    <w:rPr>
                      <w:rFonts w:hint="eastAsia"/>
                      <w:b/>
                      <w:sz w:val="28"/>
                      <w:szCs w:val="28"/>
                    </w:rPr>
                    <w:t>江苏金桥</w:t>
                  </w:r>
                  <w:r w:rsidRPr="00934AEE">
                    <w:rPr>
                      <w:rFonts w:hint="eastAsia"/>
                      <w:b/>
                      <w:sz w:val="28"/>
                      <w:szCs w:val="28"/>
                    </w:rPr>
                    <w:t>制盐有限公司党委工作部</w:t>
                  </w:r>
                  <w:r w:rsidRPr="00934AEE">
                    <w:rPr>
                      <w:rFonts w:hint="eastAsia"/>
                      <w:b/>
                      <w:sz w:val="28"/>
                      <w:szCs w:val="28"/>
                    </w:rPr>
                    <w:t xml:space="preserve">  </w:t>
                  </w:r>
                  <w:r w:rsidRPr="00934AEE">
                    <w:rPr>
                      <w:rFonts w:hint="eastAsia"/>
                      <w:b/>
                      <w:sz w:val="28"/>
                      <w:szCs w:val="28"/>
                    </w:rPr>
                    <w:t>主办</w:t>
                  </w:r>
                </w:p>
              </w:txbxContent>
            </v:textbox>
          </v:shape>
        </w:pict>
      </w:r>
    </w:p>
    <w:p w:rsidR="00E559DA" w:rsidRPr="002A2AAA" w:rsidRDefault="00E559DA">
      <w:pPr>
        <w:widowControl/>
        <w:jc w:val="left"/>
        <w:rPr>
          <w:rFonts w:ascii="方正美黑简体" w:eastAsia="方正美黑简体"/>
          <w:b/>
        </w:rPr>
      </w:pPr>
    </w:p>
    <w:p w:rsidR="003A2D24" w:rsidRDefault="003A2D24">
      <w:pPr>
        <w:widowControl/>
        <w:jc w:val="left"/>
      </w:pPr>
    </w:p>
    <w:p w:rsidR="003A2D24" w:rsidRDefault="003A2D24">
      <w:pPr>
        <w:widowControl/>
        <w:jc w:val="left"/>
      </w:pPr>
    </w:p>
    <w:p w:rsidR="003A2D24" w:rsidRDefault="007A4520" w:rsidP="00A637B6">
      <w:pPr>
        <w:widowControl/>
        <w:tabs>
          <w:tab w:val="left" w:pos="3969"/>
        </w:tabs>
        <w:jc w:val="left"/>
        <w:rPr>
          <w:i/>
        </w:rPr>
      </w:pPr>
      <w:r w:rsidRPr="007A1C48">
        <w:rPr>
          <w:rFonts w:ascii="方正美黑简体" w:eastAsia="方正美黑简体"/>
          <w:b/>
          <w:i/>
          <w:noProof/>
        </w:rPr>
        <w:pict>
          <v:shape id="_x0000_s2003" type="#_x0000_t202" style="position:absolute;margin-left:-416.9pt;margin-top:204.7pt;width:418.25pt;height:270.05pt;z-index:253583360" fillcolor="white [3212]" stroked="f" strokecolor="black [3213]">
            <v:fill r:id="rId9" o:title="518A1746" recolor="t" type="frame"/>
            <v:stroke dashstyle="dashDot"/>
            <v:textbox style="mso-next-textbox:#_x0000_s2003" inset=",1.3mm">
              <w:txbxContent>
                <w:p w:rsidR="00213C38" w:rsidRPr="005200FF" w:rsidRDefault="00213C38" w:rsidP="005200FF">
                  <w:pPr>
                    <w:rPr>
                      <w:szCs w:val="18"/>
                    </w:rPr>
                  </w:pPr>
                </w:p>
              </w:txbxContent>
            </v:textbox>
            <w10:wrap anchorx="page" anchory="page"/>
          </v:shape>
        </w:pict>
      </w:r>
      <w:r w:rsidRPr="007A1C48">
        <w:rPr>
          <w:rFonts w:ascii="方正美黑简体" w:eastAsia="方正美黑简体"/>
          <w:b/>
          <w:i/>
          <w:noProof/>
        </w:rPr>
        <w:pict>
          <v:shape id="_x0000_s13345" type="#_x0000_t202" style="position:absolute;margin-left:5.35pt;margin-top:204.7pt;width:249.55pt;height:270.05pt;z-index:253638656" filled="f" fillcolor="#daeef3 [664]" stroked="f" strokecolor="black [3213]">
            <v:fill recolor="t" type="frame"/>
            <v:stroke dashstyle="dashDot"/>
            <v:textbox style="mso-next-textbox:#_x0000_s13345" inset=",1.3mm">
              <w:txbxContent>
                <w:p w:rsidR="007A4520" w:rsidRDefault="007A4520" w:rsidP="007A4520">
                  <w:pPr>
                    <w:pStyle w:val="a6"/>
                    <w:shd w:val="clear" w:color="auto" w:fill="FFFFFF"/>
                    <w:spacing w:before="0" w:beforeAutospacing="0" w:after="0" w:afterAutospacing="0" w:line="280" w:lineRule="exact"/>
                    <w:ind w:firstLineChars="200" w:firstLine="360"/>
                    <w:jc w:val="both"/>
                    <w:rPr>
                      <w:rFonts w:asciiTheme="minorEastAsia" w:eastAsiaTheme="minorEastAsia" w:hAnsiTheme="minorEastAsia" w:hint="eastAsia"/>
                      <w:sz w:val="18"/>
                      <w:szCs w:val="18"/>
                    </w:rPr>
                  </w:pPr>
                </w:p>
                <w:p w:rsidR="007A4520" w:rsidRDefault="007A4520" w:rsidP="007A4520">
                  <w:pPr>
                    <w:pStyle w:val="a6"/>
                    <w:shd w:val="clear" w:color="auto" w:fill="FFFFFF"/>
                    <w:spacing w:before="0" w:beforeAutospacing="0" w:after="0" w:afterAutospacing="0" w:line="280" w:lineRule="exact"/>
                    <w:ind w:firstLineChars="200" w:firstLine="360"/>
                    <w:jc w:val="both"/>
                    <w:rPr>
                      <w:rFonts w:asciiTheme="minorEastAsia" w:eastAsiaTheme="minorEastAsia" w:hAnsiTheme="minorEastAsia" w:hint="eastAsia"/>
                      <w:sz w:val="18"/>
                      <w:szCs w:val="18"/>
                    </w:rPr>
                  </w:pPr>
                  <w:smartTag w:uri="urn:schemas-microsoft-com:office:smarttags" w:element="chsdate">
                    <w:smartTagPr>
                      <w:attr w:name="Year" w:val="2020"/>
                      <w:attr w:name="Month" w:val="7"/>
                      <w:attr w:name="Day" w:val="14"/>
                      <w:attr w:name="IsLunarDate" w:val="False"/>
                      <w:attr w:name="IsROCDate" w:val="False"/>
                    </w:smartTagPr>
                    <w:r w:rsidRPr="004E7EF9">
                      <w:rPr>
                        <w:rFonts w:asciiTheme="minorEastAsia" w:eastAsiaTheme="minorEastAsia" w:hAnsiTheme="minorEastAsia"/>
                        <w:sz w:val="18"/>
                        <w:szCs w:val="18"/>
                      </w:rPr>
                      <w:t>7</w:t>
                    </w:r>
                    <w:r w:rsidRPr="004E7EF9">
                      <w:rPr>
                        <w:rFonts w:asciiTheme="minorEastAsia" w:eastAsiaTheme="minorEastAsia" w:hAnsiTheme="minorEastAsia" w:hint="eastAsia"/>
                        <w:sz w:val="18"/>
                        <w:szCs w:val="18"/>
                      </w:rPr>
                      <w:t>月</w:t>
                    </w:r>
                    <w:r w:rsidRPr="004E7EF9">
                      <w:rPr>
                        <w:rFonts w:asciiTheme="minorEastAsia" w:eastAsiaTheme="minorEastAsia" w:hAnsiTheme="minorEastAsia"/>
                        <w:sz w:val="18"/>
                        <w:szCs w:val="18"/>
                      </w:rPr>
                      <w:t>14</w:t>
                    </w:r>
                    <w:r w:rsidRPr="004E7EF9">
                      <w:rPr>
                        <w:rFonts w:asciiTheme="minorEastAsia" w:eastAsiaTheme="minorEastAsia" w:hAnsiTheme="minorEastAsia" w:hint="eastAsia"/>
                        <w:sz w:val="18"/>
                        <w:szCs w:val="18"/>
                      </w:rPr>
                      <w:t>日</w:t>
                    </w:r>
                  </w:smartTag>
                  <w:r w:rsidRPr="004E7EF9">
                    <w:rPr>
                      <w:rFonts w:asciiTheme="minorEastAsia" w:eastAsiaTheme="minorEastAsia" w:hAnsiTheme="minorEastAsia" w:hint="eastAsia"/>
                      <w:sz w:val="18"/>
                      <w:szCs w:val="18"/>
                    </w:rPr>
                    <w:t>上午，我公司在二楼会议室召开二届七次职代会主席团联席会议暨</w:t>
                  </w:r>
                  <w:r w:rsidRPr="004E7EF9">
                    <w:rPr>
                      <w:rFonts w:asciiTheme="minorEastAsia" w:eastAsiaTheme="minorEastAsia" w:hAnsiTheme="minorEastAsia"/>
                      <w:sz w:val="18"/>
                      <w:szCs w:val="18"/>
                    </w:rPr>
                    <w:t>2020</w:t>
                  </w:r>
                  <w:r w:rsidRPr="004E7EF9">
                    <w:rPr>
                      <w:rFonts w:asciiTheme="minorEastAsia" w:eastAsiaTheme="minorEastAsia" w:hAnsiTheme="minorEastAsia" w:hint="eastAsia"/>
                      <w:sz w:val="18"/>
                      <w:szCs w:val="18"/>
                    </w:rPr>
                    <w:t>年上半年经济运营情况分析会。</w:t>
                  </w:r>
                  <w:r w:rsidRPr="004E7EF9">
                    <w:rPr>
                      <w:rFonts w:asciiTheme="minorEastAsia" w:eastAsiaTheme="minorEastAsia" w:hAnsiTheme="minorEastAsia" w:cs="Arial" w:hint="eastAsia"/>
                      <w:color w:val="191919"/>
                      <w:sz w:val="18"/>
                      <w:szCs w:val="18"/>
                      <w:bdr w:val="none" w:sz="0" w:space="0" w:color="auto" w:frame="1"/>
                    </w:rPr>
                    <w:t>公司领导班子及中层副职级以上人员参加会议。</w:t>
                  </w:r>
                  <w:r w:rsidRPr="004E7EF9">
                    <w:rPr>
                      <w:rFonts w:asciiTheme="minorEastAsia" w:eastAsiaTheme="minorEastAsia" w:hAnsiTheme="minorEastAsia" w:hint="eastAsia"/>
                      <w:sz w:val="18"/>
                      <w:szCs w:val="18"/>
                    </w:rPr>
                    <w:t>会议由公司党委副书记、工会主席曹开明主持。</w:t>
                  </w:r>
                </w:p>
                <w:p w:rsidR="007A4520" w:rsidRPr="004E7EF9" w:rsidRDefault="007A4520" w:rsidP="007A4520">
                  <w:pPr>
                    <w:pStyle w:val="a6"/>
                    <w:shd w:val="clear" w:color="auto" w:fill="FFFFFF"/>
                    <w:spacing w:before="0" w:beforeAutospacing="0" w:after="0" w:afterAutospacing="0" w:line="280" w:lineRule="exact"/>
                    <w:ind w:firstLineChars="200" w:firstLine="360"/>
                    <w:jc w:val="both"/>
                    <w:rPr>
                      <w:rFonts w:asciiTheme="minorEastAsia" w:eastAsiaTheme="minorEastAsia" w:hAnsiTheme="minorEastAsia" w:cs="仿宋_GB2312"/>
                      <w:sz w:val="18"/>
                      <w:szCs w:val="18"/>
                    </w:rPr>
                  </w:pPr>
                  <w:r w:rsidRPr="004E7EF9">
                    <w:rPr>
                      <w:rFonts w:asciiTheme="minorEastAsia" w:eastAsiaTheme="minorEastAsia" w:hAnsiTheme="minorEastAsia" w:hint="eastAsia"/>
                      <w:sz w:val="18"/>
                      <w:szCs w:val="18"/>
                    </w:rPr>
                    <w:t>会上，副总经理田磊作了</w:t>
                  </w:r>
                  <w:r w:rsidRPr="004E7EF9">
                    <w:rPr>
                      <w:rFonts w:asciiTheme="minorEastAsia" w:eastAsiaTheme="minorEastAsia" w:hAnsiTheme="minorEastAsia"/>
                      <w:sz w:val="18"/>
                      <w:szCs w:val="18"/>
                    </w:rPr>
                    <w:t>2020</w:t>
                  </w:r>
                  <w:r w:rsidRPr="004E7EF9">
                    <w:rPr>
                      <w:rFonts w:asciiTheme="minorEastAsia" w:eastAsiaTheme="minorEastAsia" w:hAnsiTheme="minorEastAsia" w:hint="eastAsia"/>
                      <w:sz w:val="18"/>
                      <w:szCs w:val="18"/>
                    </w:rPr>
                    <w:t>年金桥制盐公司上半年经济活动分析。公司董事长、总经理朱桂玉总结了上半年经营运行工作：生产销售进一步好转，经营管理进一步规范，设备进一步优化，发展氛围进一步浓厚；具体表现在以下五个方面：一是疫情防控取得实效；二是市场营销稳步开展；三是</w:t>
                  </w:r>
                  <w:r w:rsidRPr="004E7EF9">
                    <w:rPr>
                      <w:rFonts w:asciiTheme="minorEastAsia" w:eastAsiaTheme="minorEastAsia" w:hAnsiTheme="minorEastAsia" w:cs="仿宋_GB2312" w:hint="eastAsia"/>
                      <w:bCs/>
                      <w:sz w:val="18"/>
                      <w:szCs w:val="18"/>
                    </w:rPr>
                    <w:t>生产组织有序推进；四是</w:t>
                  </w:r>
                  <w:r w:rsidRPr="004E7EF9">
                    <w:rPr>
                      <w:rFonts w:asciiTheme="minorEastAsia" w:eastAsiaTheme="minorEastAsia" w:hAnsiTheme="minorEastAsia" w:cs="仿宋_GB2312" w:hint="eastAsia"/>
                      <w:sz w:val="18"/>
                      <w:szCs w:val="18"/>
                    </w:rPr>
                    <w:t>实时防控经营风险；五是</w:t>
                  </w:r>
                  <w:r w:rsidRPr="004E7EF9">
                    <w:rPr>
                      <w:rFonts w:asciiTheme="minorEastAsia" w:eastAsiaTheme="minorEastAsia" w:hAnsiTheme="minorEastAsia" w:cs="仿宋_GB2312" w:hint="eastAsia"/>
                      <w:bCs/>
                      <w:sz w:val="18"/>
                      <w:szCs w:val="18"/>
                    </w:rPr>
                    <w:t>和谐发展氛围浓厚</w:t>
                  </w:r>
                  <w:r w:rsidRPr="004E7EF9">
                    <w:rPr>
                      <w:rFonts w:asciiTheme="minorEastAsia" w:eastAsiaTheme="minorEastAsia" w:hAnsiTheme="minorEastAsia" w:hint="eastAsia"/>
                      <w:sz w:val="18"/>
                      <w:szCs w:val="18"/>
                    </w:rPr>
                    <w:t>。朱桂玉同志提出下半年经营工作意见，并要求抓好五个方面工作：</w:t>
                  </w:r>
                  <w:r w:rsidRPr="004E7EF9">
                    <w:rPr>
                      <w:rFonts w:asciiTheme="minorEastAsia" w:eastAsiaTheme="minorEastAsia" w:hAnsiTheme="minorEastAsia" w:cs="仿宋_GB2312" w:hint="eastAsia"/>
                      <w:sz w:val="18"/>
                      <w:szCs w:val="18"/>
                    </w:rPr>
                    <w:t>一是求突破，立足发展全局</w:t>
                  </w:r>
                  <w:r w:rsidRPr="004E7EF9">
                    <w:rPr>
                      <w:rFonts w:asciiTheme="minorEastAsia" w:eastAsiaTheme="minorEastAsia" w:hAnsiTheme="minorEastAsia" w:cs="仿宋_GB2312"/>
                      <w:sz w:val="18"/>
                      <w:szCs w:val="18"/>
                    </w:rPr>
                    <w:t>,</w:t>
                  </w:r>
                  <w:r w:rsidRPr="004E7EF9">
                    <w:rPr>
                      <w:rFonts w:asciiTheme="minorEastAsia" w:eastAsiaTheme="minorEastAsia" w:hAnsiTheme="minorEastAsia" w:cs="仿宋_GB2312" w:hint="eastAsia"/>
                      <w:sz w:val="18"/>
                      <w:szCs w:val="18"/>
                    </w:rPr>
                    <w:t>做好营销谋划工作；二是强基础，协调生产组织</w:t>
                  </w:r>
                  <w:r w:rsidRPr="004E7EF9">
                    <w:rPr>
                      <w:rFonts w:asciiTheme="minorEastAsia" w:eastAsiaTheme="minorEastAsia" w:hAnsiTheme="minorEastAsia" w:cs="仿宋_GB2312"/>
                      <w:sz w:val="18"/>
                      <w:szCs w:val="18"/>
                    </w:rPr>
                    <w:t>,</w:t>
                  </w:r>
                  <w:r w:rsidRPr="004E7EF9">
                    <w:rPr>
                      <w:rFonts w:asciiTheme="minorEastAsia" w:eastAsiaTheme="minorEastAsia" w:hAnsiTheme="minorEastAsia" w:cs="仿宋_GB2312" w:hint="eastAsia"/>
                      <w:sz w:val="18"/>
                      <w:szCs w:val="18"/>
                    </w:rPr>
                    <w:t>做好生产调度工作；三是强管控，着眼高效规范</w:t>
                  </w:r>
                  <w:r w:rsidRPr="004E7EF9">
                    <w:rPr>
                      <w:rFonts w:asciiTheme="minorEastAsia" w:eastAsiaTheme="minorEastAsia" w:hAnsiTheme="minorEastAsia" w:cs="仿宋_GB2312"/>
                      <w:sz w:val="18"/>
                      <w:szCs w:val="18"/>
                    </w:rPr>
                    <w:t>,</w:t>
                  </w:r>
                  <w:r w:rsidRPr="004E7EF9">
                    <w:rPr>
                      <w:rFonts w:asciiTheme="minorEastAsia" w:eastAsiaTheme="minorEastAsia" w:hAnsiTheme="minorEastAsia" w:cs="仿宋_GB2312" w:hint="eastAsia"/>
                      <w:sz w:val="18"/>
                      <w:szCs w:val="18"/>
                    </w:rPr>
                    <w:t>预防企业发展风险；</w:t>
                  </w:r>
                  <w:r w:rsidRPr="004E7EF9">
                    <w:rPr>
                      <w:rFonts w:asciiTheme="minorEastAsia" w:eastAsiaTheme="minorEastAsia" w:hAnsiTheme="minorEastAsia" w:cs="仿宋_GB2312" w:hint="eastAsia"/>
                      <w:color w:val="000000"/>
                      <w:sz w:val="18"/>
                      <w:szCs w:val="18"/>
                    </w:rPr>
                    <w:t>四是强改进，突出重点管控</w:t>
                  </w:r>
                  <w:r w:rsidRPr="004E7EF9">
                    <w:rPr>
                      <w:rFonts w:asciiTheme="minorEastAsia" w:eastAsiaTheme="minorEastAsia" w:hAnsiTheme="minorEastAsia" w:cs="仿宋_GB2312"/>
                      <w:color w:val="000000"/>
                      <w:sz w:val="18"/>
                      <w:szCs w:val="18"/>
                    </w:rPr>
                    <w:t>,</w:t>
                  </w:r>
                  <w:r w:rsidRPr="004E7EF9">
                    <w:rPr>
                      <w:rFonts w:asciiTheme="minorEastAsia" w:eastAsiaTheme="minorEastAsia" w:hAnsiTheme="minorEastAsia" w:cs="仿宋_GB2312" w:hint="eastAsia"/>
                      <w:color w:val="000000"/>
                      <w:sz w:val="18"/>
                      <w:szCs w:val="18"/>
                    </w:rPr>
                    <w:t>做好安全质量工作；</w:t>
                  </w:r>
                  <w:r w:rsidRPr="004E7EF9">
                    <w:rPr>
                      <w:rFonts w:asciiTheme="minorEastAsia" w:eastAsiaTheme="minorEastAsia" w:hAnsiTheme="minorEastAsia" w:cs="仿宋_GB2312" w:hint="eastAsia"/>
                      <w:sz w:val="18"/>
                      <w:szCs w:val="18"/>
                    </w:rPr>
                    <w:t>五是求实效</w:t>
                  </w:r>
                  <w:r w:rsidRPr="004E7EF9">
                    <w:rPr>
                      <w:rFonts w:asciiTheme="minorEastAsia" w:eastAsiaTheme="minorEastAsia" w:hAnsiTheme="minorEastAsia" w:cs="仿宋_GB2312"/>
                      <w:sz w:val="18"/>
                      <w:szCs w:val="18"/>
                    </w:rPr>
                    <w:t>,</w:t>
                  </w:r>
                  <w:r w:rsidRPr="004E7EF9">
                    <w:rPr>
                      <w:rFonts w:asciiTheme="minorEastAsia" w:eastAsiaTheme="minorEastAsia" w:hAnsiTheme="minorEastAsia" w:cs="仿宋_GB2312" w:hint="eastAsia"/>
                      <w:sz w:val="18"/>
                      <w:szCs w:val="18"/>
                    </w:rPr>
                    <w:t>紧跟工作进度，切实发挥党建引领作用。</w:t>
                  </w:r>
                </w:p>
                <w:p w:rsidR="007A4520" w:rsidRPr="007A4520" w:rsidRDefault="007A4520" w:rsidP="007A4520">
                  <w:pPr>
                    <w:spacing w:line="280" w:lineRule="exact"/>
                    <w:ind w:firstLineChars="1675" w:firstLine="3027"/>
                    <w:rPr>
                      <w:rFonts w:ascii="楷体" w:eastAsia="楷体" w:hAnsi="楷体"/>
                      <w:b/>
                      <w:sz w:val="18"/>
                      <w:szCs w:val="18"/>
                    </w:rPr>
                  </w:pPr>
                  <w:r w:rsidRPr="007A4520">
                    <w:rPr>
                      <w:rFonts w:ascii="楷体" w:eastAsia="楷体" w:hAnsi="楷体" w:hint="eastAsia"/>
                      <w:b/>
                      <w:sz w:val="18"/>
                      <w:szCs w:val="18"/>
                    </w:rPr>
                    <w:t>（金宣）</w:t>
                  </w:r>
                </w:p>
                <w:p w:rsidR="007A4520" w:rsidRPr="004E7EF9" w:rsidRDefault="007A4520" w:rsidP="007A4520">
                  <w:pPr>
                    <w:pStyle w:val="a6"/>
                    <w:shd w:val="clear" w:color="auto" w:fill="FFFFFF"/>
                    <w:spacing w:before="0" w:beforeAutospacing="0" w:after="0" w:afterAutospacing="0" w:line="280" w:lineRule="exact"/>
                    <w:ind w:firstLineChars="200" w:firstLine="360"/>
                    <w:rPr>
                      <w:rFonts w:asciiTheme="minorEastAsia" w:eastAsiaTheme="minorEastAsia" w:hAnsiTheme="minorEastAsia"/>
                      <w:sz w:val="18"/>
                      <w:szCs w:val="18"/>
                    </w:rPr>
                  </w:pPr>
                </w:p>
                <w:p w:rsidR="00900CAC" w:rsidRPr="007A4520" w:rsidRDefault="00900CAC" w:rsidP="007A4520">
                  <w:pPr>
                    <w:rPr>
                      <w:szCs w:val="18"/>
                    </w:rPr>
                  </w:pPr>
                </w:p>
              </w:txbxContent>
            </v:textbox>
            <w10:wrap anchorx="page" anchory="page"/>
          </v:shape>
        </w:pict>
      </w:r>
      <w:r w:rsidR="007A1C48" w:rsidRPr="007A1C48">
        <w:rPr>
          <w:rFonts w:ascii="方正美黑简体" w:eastAsia="方正美黑简体"/>
          <w:b/>
          <w:i/>
          <w:noProof/>
        </w:rPr>
        <w:pict>
          <v:shape id="_x0000_s13633" type="#_x0000_t202" style="position:absolute;margin-left:-418.4pt;margin-top:847.5pt;width:674.05pt;height:121.5pt;z-index:253829120" filled="f" strokecolor="#548dd4 [1951]" strokeweight=".25pt">
            <v:fill type="frame"/>
            <v:stroke dashstyle="longDashDot"/>
            <v:shadow type="perspective" color="#974706 [1609]" opacity=".5" offset="1pt" offset2="-1pt"/>
            <v:textbox style="mso-next-textbox:#_x0000_s13633">
              <w:txbxContent>
                <w:p w:rsidR="00045D18" w:rsidRDefault="00045D18" w:rsidP="00045D18"/>
              </w:txbxContent>
            </v:textbox>
          </v:shape>
        </w:pict>
      </w:r>
      <w:r w:rsidR="007A1C48" w:rsidRPr="007A1C48">
        <w:rPr>
          <w:rFonts w:ascii="方正美黑简体" w:eastAsia="方正美黑简体"/>
          <w:b/>
          <w:i/>
          <w:noProof/>
        </w:rPr>
        <w:pict>
          <v:shape id="_x0000_s13632" type="#_x0000_t202" style="position:absolute;margin-left:-88.4pt;margin-top:478.8pt;width:343.3pt;height:364.85pt;z-index:253828096" filled="f" strokecolor="#e5b8b7 [1301]" strokeweight=".25pt">
            <v:fill type="frame"/>
            <v:stroke dashstyle="longDashDot"/>
            <v:shadow type="perspective" color="#974706 [1609]" opacity=".5" offset="1pt" offset2="-1pt"/>
            <v:textbox style="mso-next-textbox:#_x0000_s13632">
              <w:txbxContent>
                <w:p w:rsidR="00045D18" w:rsidRDefault="00045D18"/>
              </w:txbxContent>
            </v:textbox>
          </v:shape>
        </w:pict>
      </w:r>
      <w:r w:rsidR="007A1C48" w:rsidRPr="007A1C48">
        <w:rPr>
          <w:rFonts w:ascii="方正美黑简体" w:eastAsia="方正美黑简体"/>
          <w:b/>
          <w:i/>
          <w:noProof/>
        </w:rPr>
        <w:pict>
          <v:shape id="_x0000_s13546" type="#_x0000_t202" style="position:absolute;margin-left:-417.65pt;margin-top:478.8pt;width:325.5pt;height:70.2pt;z-index:253787136" fillcolor="#eaf1dd [662]" stroked="f" strokecolor="black [3213]" strokeweight=".25pt">
            <v:fill recolor="t"/>
            <v:stroke dashstyle="longDashDot"/>
            <v:shadow type="perspective" color="#974706 [1609]" opacity=".5" offset="1pt" offset2="-1pt"/>
            <v:textbox style="mso-next-textbox:#_x0000_s13546">
              <w:txbxContent>
                <w:p w:rsidR="009F0F9E" w:rsidRPr="00734249" w:rsidRDefault="009F0F9E" w:rsidP="009F0F9E">
                  <w:pPr>
                    <w:spacing w:line="640" w:lineRule="exact"/>
                    <w:rPr>
                      <w:rFonts w:ascii="方正魏碑简体" w:eastAsia="方正魏碑简体"/>
                      <w:b/>
                      <w:sz w:val="64"/>
                      <w:szCs w:val="64"/>
                    </w:rPr>
                  </w:pPr>
                  <w:r w:rsidRPr="009D6B8B">
                    <w:rPr>
                      <w:rFonts w:ascii="方正魏碑简体" w:eastAsia="方正魏碑简体" w:hint="eastAsia"/>
                      <w:b/>
                      <w:spacing w:val="7"/>
                      <w:w w:val="74"/>
                      <w:kern w:val="0"/>
                      <w:sz w:val="64"/>
                      <w:szCs w:val="64"/>
                      <w:fitText w:val="6120" w:id="-2021498623"/>
                    </w:rPr>
                    <w:t>我公司荣获“2019年省级</w:t>
                  </w:r>
                  <w:r w:rsidRPr="009D6B8B">
                    <w:rPr>
                      <w:rFonts w:ascii="方正魏碑简体" w:eastAsia="方正魏碑简体" w:hint="eastAsia"/>
                      <w:b/>
                      <w:spacing w:val="4"/>
                      <w:w w:val="74"/>
                      <w:kern w:val="0"/>
                      <w:sz w:val="64"/>
                      <w:szCs w:val="64"/>
                      <w:fitText w:val="6120" w:id="-2021498623"/>
                    </w:rPr>
                    <w:t>放</w:t>
                  </w:r>
                </w:p>
                <w:p w:rsidR="000213D3" w:rsidRPr="00734249" w:rsidRDefault="009F0F9E" w:rsidP="009F0F9E">
                  <w:pPr>
                    <w:spacing w:line="640" w:lineRule="exact"/>
                    <w:rPr>
                      <w:rFonts w:ascii="方正魏碑简体" w:eastAsia="方正魏碑简体"/>
                      <w:b/>
                      <w:spacing w:val="4"/>
                      <w:w w:val="97"/>
                      <w:kern w:val="0"/>
                      <w:sz w:val="64"/>
                      <w:szCs w:val="64"/>
                    </w:rPr>
                  </w:pPr>
                  <w:r w:rsidRPr="009D6B8B">
                    <w:rPr>
                      <w:rFonts w:ascii="方正魏碑简体" w:eastAsia="方正魏碑简体" w:hint="eastAsia"/>
                      <w:b/>
                      <w:spacing w:val="7"/>
                      <w:w w:val="77"/>
                      <w:kern w:val="0"/>
                      <w:sz w:val="64"/>
                      <w:szCs w:val="64"/>
                      <w:fitText w:val="6121" w:id="-2021498622"/>
                    </w:rPr>
                    <w:t>心消费创建示范单位”称</w:t>
                  </w:r>
                  <w:r w:rsidRPr="009D6B8B">
                    <w:rPr>
                      <w:rFonts w:ascii="方正魏碑简体" w:eastAsia="方正魏碑简体" w:hint="eastAsia"/>
                      <w:b/>
                      <w:spacing w:val="-1"/>
                      <w:w w:val="77"/>
                      <w:kern w:val="0"/>
                      <w:sz w:val="64"/>
                      <w:szCs w:val="64"/>
                      <w:fitText w:val="6121" w:id="-2021498622"/>
                    </w:rPr>
                    <w:t>号</w:t>
                  </w:r>
                </w:p>
              </w:txbxContent>
            </v:textbox>
          </v:shape>
        </w:pict>
      </w:r>
      <w:r w:rsidR="007A1C48" w:rsidRPr="007A1C48">
        <w:rPr>
          <w:rFonts w:ascii="方正美黑简体" w:eastAsia="方正美黑简体"/>
          <w:b/>
          <w:i/>
          <w:noProof/>
        </w:rPr>
        <w:pict>
          <v:shape id="_x0000_s13624" type="#_x0000_t202" style="position:absolute;margin-left:-40.4pt;margin-top:848.9pt;width:296.25pt;height:120.1pt;z-index:253821952" filled="f" stroked="f" strokecolor="black [3213]" strokeweight=".25pt">
            <v:fill recolor="t" type="frame"/>
            <v:stroke dashstyle="longDashDot"/>
            <v:shadow type="perspective" color="#974706 [1609]" opacity=".5" offset="1pt" offset2="-1pt"/>
            <v:textbox style="mso-next-textbox:#_x0000_s13624">
              <w:txbxContent>
                <w:p w:rsidR="009F0F9E" w:rsidRPr="009F0F9E" w:rsidRDefault="009F0F9E" w:rsidP="009F0F9E">
                  <w:pPr>
                    <w:spacing w:line="280" w:lineRule="exact"/>
                    <w:ind w:firstLineChars="200" w:firstLine="360"/>
                    <w:rPr>
                      <w:szCs w:val="18"/>
                    </w:rPr>
                  </w:pPr>
                  <w:r w:rsidRPr="00C46593">
                    <w:rPr>
                      <w:rFonts w:ascii="宋体" w:eastAsia="宋体" w:hAnsi="宋体" w:cs="仿宋_GB2312" w:hint="eastAsia"/>
                      <w:color w:val="000000"/>
                      <w:sz w:val="18"/>
                      <w:szCs w:val="18"/>
                      <w:shd w:val="clear" w:color="auto" w:fill="FFFFFF"/>
                    </w:rPr>
                    <w:t>培训中，唐队长播放了触目惊心的特大火灾案例现场视频，通过生</w:t>
                  </w:r>
                </w:p>
                <w:p w:rsidR="009F0F9E" w:rsidRPr="00C46593" w:rsidRDefault="009F0F9E" w:rsidP="009F0F9E">
                  <w:pPr>
                    <w:pStyle w:val="a6"/>
                    <w:shd w:val="clear" w:color="auto" w:fill="FFFFFF"/>
                    <w:spacing w:before="0" w:beforeAutospacing="0" w:after="0" w:afterAutospacing="0" w:line="280" w:lineRule="exact"/>
                    <w:textAlignment w:val="baseline"/>
                    <w:rPr>
                      <w:rFonts w:cs="仿宋_GB2312"/>
                      <w:color w:val="000000"/>
                      <w:sz w:val="18"/>
                      <w:szCs w:val="18"/>
                      <w:shd w:val="clear" w:color="auto" w:fill="FFFFFF"/>
                    </w:rPr>
                  </w:pPr>
                  <w:r w:rsidRPr="00C46593">
                    <w:rPr>
                      <w:rFonts w:cs="仿宋_GB2312" w:hint="eastAsia"/>
                      <w:color w:val="000000"/>
                      <w:sz w:val="18"/>
                      <w:szCs w:val="18"/>
                      <w:shd w:val="clear" w:color="auto" w:fill="FFFFFF"/>
                    </w:rPr>
                    <w:t>动形象地讲解，让每位参加培训的人员深刻感受到火灾的无情及掌握消防知识的重要性。理论知识课结束后，参训员工来到公司空旷处，进行了实操演练。在学习了灭火器的使用方法后，参训员工进行了灭火操作，学会了灭火器的正确使用方法和如何处置初期火灾。</w:t>
                  </w:r>
                </w:p>
                <w:p w:rsidR="009F0F9E" w:rsidRPr="00C46593" w:rsidRDefault="009F0F9E" w:rsidP="009F0F9E">
                  <w:pPr>
                    <w:pStyle w:val="a6"/>
                    <w:shd w:val="clear" w:color="auto" w:fill="FFFFFF"/>
                    <w:spacing w:before="0" w:beforeAutospacing="0" w:after="0" w:afterAutospacing="0" w:line="280" w:lineRule="exact"/>
                    <w:ind w:firstLineChars="200" w:firstLine="360"/>
                    <w:textAlignment w:val="baseline"/>
                    <w:rPr>
                      <w:rFonts w:cs="仿宋_GB2312"/>
                      <w:color w:val="000000"/>
                      <w:sz w:val="18"/>
                      <w:szCs w:val="18"/>
                      <w:shd w:val="clear" w:color="auto" w:fill="FFFFFF"/>
                    </w:rPr>
                  </w:pPr>
                  <w:r w:rsidRPr="00C46593">
                    <w:rPr>
                      <w:rFonts w:cs="仿宋_GB2312" w:hint="eastAsia"/>
                      <w:color w:val="000000"/>
                      <w:sz w:val="18"/>
                      <w:szCs w:val="18"/>
                      <w:shd w:val="clear" w:color="auto" w:fill="FFFFFF"/>
                    </w:rPr>
                    <w:t>本场讲座消防知识深入浅出，引用的案例发人深省，让员工对消防知识有了更进一步地了解，树牢了防火意识，掌握了消防常识，为日后处置突发消防事件和应急避险积累了宝贵的经验。</w:t>
                  </w:r>
                  <w:r w:rsidRPr="00044E8D">
                    <w:rPr>
                      <w:rFonts w:ascii="楷体" w:eastAsia="楷体" w:hAnsi="楷体" w:cstheme="minorBidi" w:hint="eastAsia"/>
                      <w:b/>
                      <w:sz w:val="18"/>
                      <w:szCs w:val="18"/>
                    </w:rPr>
                    <w:t>（王海超）</w:t>
                  </w:r>
                </w:p>
                <w:p w:rsidR="009F0F9E" w:rsidRPr="009F0F9E" w:rsidRDefault="009F0F9E" w:rsidP="009F0F9E">
                  <w:pPr>
                    <w:rPr>
                      <w:szCs w:val="18"/>
                    </w:rPr>
                  </w:pPr>
                </w:p>
              </w:txbxContent>
            </v:textbox>
          </v:shape>
        </w:pict>
      </w:r>
      <w:r w:rsidR="007A1C48" w:rsidRPr="007A1C48">
        <w:rPr>
          <w:rFonts w:ascii="方正美黑简体" w:eastAsia="方正美黑简体"/>
          <w:b/>
          <w:i/>
          <w:noProof/>
        </w:rPr>
        <w:pict>
          <v:shape id="_x0000_s13620" type="#_x0000_t202" style="position:absolute;margin-left:-338.15pt;margin-top:847.5pt;width:296.25pt;height:123.95pt;z-index:253819904" filled="f" stroked="f" strokecolor="black [3213]" strokeweight=".25pt">
            <v:fill recolor="t" type="frame"/>
            <v:stroke dashstyle="longDashDot"/>
            <v:shadow type="perspective" color="#974706 [1609]" opacity=".5" offset="1pt" offset2="-1pt"/>
            <v:textbox style="mso-next-textbox:#_x0000_s13620">
              <w:txbxContent>
                <w:p w:rsidR="009F0F9E" w:rsidRPr="009F0F9E" w:rsidRDefault="009F0F9E" w:rsidP="009F0F9E">
                  <w:pPr>
                    <w:pStyle w:val="a6"/>
                    <w:shd w:val="clear" w:color="auto" w:fill="FFFFFF"/>
                    <w:spacing w:before="0" w:beforeAutospacing="0" w:after="0" w:afterAutospacing="0" w:line="280" w:lineRule="exact"/>
                    <w:ind w:firstLineChars="200" w:firstLine="360"/>
                    <w:textAlignment w:val="baseline"/>
                    <w:rPr>
                      <w:rFonts w:cs="仿宋_GB2312"/>
                      <w:sz w:val="18"/>
                      <w:szCs w:val="18"/>
                    </w:rPr>
                  </w:pPr>
                  <w:r w:rsidRPr="009F0F9E">
                    <w:rPr>
                      <w:rFonts w:cs="仿宋_GB2312" w:hint="eastAsia"/>
                      <w:sz w:val="18"/>
                      <w:szCs w:val="18"/>
                      <w:shd w:val="clear" w:color="auto" w:fill="FFFFFF"/>
                    </w:rPr>
                    <w:t>为规范消防安全管理，提高公司干部职工消防安全意识和火灾应急处置能力，</w:t>
                  </w:r>
                  <w:r w:rsidRPr="009F0F9E">
                    <w:rPr>
                      <w:rFonts w:cs="仿宋_GB2312" w:hint="eastAsia"/>
                      <w:sz w:val="18"/>
                      <w:szCs w:val="18"/>
                    </w:rPr>
                    <w:t>7月7日，我公司邀请连云区消防队副队长唐烨，在三楼会议室开展消防安全知识培训。</w:t>
                  </w:r>
                </w:p>
                <w:p w:rsidR="009F0F9E" w:rsidRPr="009F0F9E" w:rsidRDefault="009F0F9E" w:rsidP="009F0F9E">
                  <w:pPr>
                    <w:pStyle w:val="a6"/>
                    <w:shd w:val="clear" w:color="auto" w:fill="FFFFFF"/>
                    <w:spacing w:before="0" w:beforeAutospacing="0" w:after="0" w:afterAutospacing="0" w:line="280" w:lineRule="exact"/>
                    <w:ind w:firstLineChars="200" w:firstLine="360"/>
                    <w:textAlignment w:val="baseline"/>
                    <w:rPr>
                      <w:rFonts w:cs="仿宋_GB2312"/>
                      <w:sz w:val="18"/>
                      <w:szCs w:val="18"/>
                      <w:shd w:val="clear" w:color="auto" w:fill="FFFFFF"/>
                    </w:rPr>
                  </w:pPr>
                  <w:r w:rsidRPr="009F0F9E">
                    <w:rPr>
                      <w:rFonts w:cs="仿宋_GB2312" w:hint="eastAsia"/>
                      <w:sz w:val="18"/>
                      <w:szCs w:val="18"/>
                      <w:shd w:val="clear" w:color="auto" w:fill="FFFFFF"/>
                    </w:rPr>
                    <w:t>此次培训的主要内容有：容易引发火灾的消防安全隐患；高楼发生火灾自救；家庭电器设施、设备正确使用；燃气及电器使用安全；火情紧急情况处置；鉴别灭火器是否有效和灭火器的正确使用，防烟面具的使用方法；火灾应急疏散常识；家庭必备灭火器材，多功能声光报警手电筒的使用方法。</w:t>
                  </w:r>
                </w:p>
              </w:txbxContent>
            </v:textbox>
          </v:shape>
        </w:pict>
      </w:r>
      <w:r w:rsidR="007A1C48" w:rsidRPr="007A1C48">
        <w:rPr>
          <w:rFonts w:ascii="方正美黑简体" w:eastAsia="方正美黑简体"/>
          <w:b/>
          <w:i/>
          <w:noProof/>
        </w:rPr>
        <w:pict>
          <v:shape id="_x0000_s13619" type="#_x0000_t202" style="position:absolute;margin-left:-88.4pt;margin-top:798.75pt;width:344.55pt;height:44.9pt;z-index:253818880" fillcolor="#f2dbdb [661]" stroked="f" strokecolor="black [3213]" strokeweight=".25pt">
            <v:stroke dashstyle="longDashDot"/>
            <v:shadow type="perspective" color="#974706 [1609]" opacity=".5" offset="1pt" offset2="-1pt"/>
            <v:textbox style="mso-next-textbox:#_x0000_s13619">
              <w:txbxContent>
                <w:p w:rsidR="00045732" w:rsidRPr="00734249" w:rsidRDefault="00045732" w:rsidP="00734249">
                  <w:pPr>
                    <w:spacing w:line="700" w:lineRule="exact"/>
                    <w:jc w:val="center"/>
                    <w:rPr>
                      <w:rFonts w:ascii="方正康体简体" w:eastAsia="方正康体简体" w:hAnsi="仿宋"/>
                      <w:b/>
                      <w:sz w:val="60"/>
                      <w:szCs w:val="60"/>
                    </w:rPr>
                  </w:pPr>
                  <w:r w:rsidRPr="00734249">
                    <w:rPr>
                      <w:rFonts w:ascii="方正康体简体" w:eastAsia="方正康体简体" w:hAnsi="仿宋" w:hint="eastAsia"/>
                      <w:b/>
                      <w:w w:val="83"/>
                      <w:kern w:val="0"/>
                      <w:sz w:val="60"/>
                      <w:szCs w:val="60"/>
                      <w:fitText w:val="6526" w:id="-2021499648"/>
                    </w:rPr>
                    <w:t>我公司召开党建工作双月例</w:t>
                  </w:r>
                  <w:r w:rsidRPr="00734249">
                    <w:rPr>
                      <w:rFonts w:ascii="方正康体简体" w:eastAsia="方正康体简体" w:hAnsi="仿宋" w:hint="eastAsia"/>
                      <w:b/>
                      <w:spacing w:val="-12"/>
                      <w:w w:val="83"/>
                      <w:kern w:val="0"/>
                      <w:sz w:val="60"/>
                      <w:szCs w:val="60"/>
                      <w:fitText w:val="6526" w:id="-2021499648"/>
                    </w:rPr>
                    <w:t>会</w:t>
                  </w:r>
                </w:p>
                <w:p w:rsidR="00045732" w:rsidRPr="00FE1414" w:rsidRDefault="00045732" w:rsidP="00045732"/>
              </w:txbxContent>
            </v:textbox>
          </v:shape>
        </w:pict>
      </w:r>
      <w:r w:rsidR="007A1C48" w:rsidRPr="007A1C48">
        <w:rPr>
          <w:rFonts w:ascii="方正美黑简体" w:eastAsia="方正美黑简体"/>
          <w:b/>
          <w:i/>
          <w:noProof/>
        </w:rPr>
        <w:pict>
          <v:shape id="_x0000_s13623" type="#_x0000_t202" style="position:absolute;margin-left:-417.65pt;margin-top:847.5pt;width:79.5pt;height:121.5pt;z-index:253820928" fillcolor="#dbe5f1 [660]" stroked="f" strokecolor="black [3213]" strokeweight=".25pt">
            <v:stroke dashstyle="longDashDot"/>
            <v:shadow type="perspective" color="#974706 [1609]" opacity=".5" offset="1pt" offset2="-1pt"/>
            <v:textbox style="layout-flow:vertical-ideographic;mso-next-textbox:#_x0000_s13623">
              <w:txbxContent>
                <w:p w:rsidR="009F0F9E" w:rsidRPr="009F0F9E" w:rsidRDefault="009F0F9E" w:rsidP="009F0F9E">
                  <w:pPr>
                    <w:spacing w:line="640" w:lineRule="exact"/>
                    <w:rPr>
                      <w:rFonts w:ascii="方正康体简体" w:eastAsia="方正康体简体" w:hAnsi="宋体" w:cs="仿宋_GB2312"/>
                      <w:b/>
                      <w:bCs/>
                      <w:sz w:val="60"/>
                      <w:szCs w:val="18"/>
                    </w:rPr>
                  </w:pPr>
                  <w:r w:rsidRPr="009F0F9E">
                    <w:rPr>
                      <w:rFonts w:ascii="方正康体简体" w:eastAsia="方正康体简体" w:hAnsi="宋体" w:cs="仿宋_GB2312" w:hint="eastAsia"/>
                      <w:b/>
                      <w:bCs/>
                      <w:w w:val="54"/>
                      <w:kern w:val="0"/>
                      <w:sz w:val="60"/>
                      <w:szCs w:val="18"/>
                      <w:fitText w:val="2247" w:id="-2021500159"/>
                    </w:rPr>
                    <w:t>我公司开展消防</w:t>
                  </w:r>
                </w:p>
                <w:p w:rsidR="009F0F9E" w:rsidRPr="009F0F9E" w:rsidRDefault="009F0F9E" w:rsidP="009F0F9E">
                  <w:pPr>
                    <w:spacing w:line="640" w:lineRule="exact"/>
                    <w:rPr>
                      <w:rFonts w:ascii="方正康体简体" w:eastAsia="方正康体简体" w:hAnsi="宋体" w:cs="仿宋_GB2312"/>
                      <w:b/>
                      <w:bCs/>
                      <w:spacing w:val="6"/>
                      <w:kern w:val="0"/>
                      <w:sz w:val="60"/>
                      <w:szCs w:val="18"/>
                    </w:rPr>
                  </w:pPr>
                  <w:r w:rsidRPr="009F0F9E">
                    <w:rPr>
                      <w:rFonts w:ascii="方正康体简体" w:eastAsia="方正康体简体" w:hAnsi="宋体" w:cs="仿宋_GB2312" w:hint="eastAsia"/>
                      <w:b/>
                      <w:bCs/>
                      <w:w w:val="64"/>
                      <w:kern w:val="0"/>
                      <w:sz w:val="60"/>
                      <w:szCs w:val="18"/>
                      <w:fitText w:val="2283" w:id="-2021500158"/>
                    </w:rPr>
                    <w:t>安全知识培</w:t>
                  </w:r>
                  <w:r w:rsidRPr="009F0F9E">
                    <w:rPr>
                      <w:rFonts w:ascii="方正康体简体" w:eastAsia="方正康体简体" w:hAnsi="宋体" w:cs="仿宋_GB2312" w:hint="eastAsia"/>
                      <w:b/>
                      <w:bCs/>
                      <w:spacing w:val="2"/>
                      <w:w w:val="64"/>
                      <w:kern w:val="0"/>
                      <w:sz w:val="60"/>
                      <w:szCs w:val="18"/>
                      <w:fitText w:val="2283" w:id="-2021500158"/>
                    </w:rPr>
                    <w:t>训</w:t>
                  </w:r>
                </w:p>
              </w:txbxContent>
            </v:textbox>
          </v:shape>
        </w:pict>
      </w:r>
      <w:r w:rsidR="007A1C48" w:rsidRPr="007A1C48">
        <w:rPr>
          <w:rFonts w:ascii="方正美黑简体" w:eastAsia="方正美黑简体"/>
          <w:b/>
          <w:i/>
          <w:noProof/>
        </w:rPr>
        <w:pict>
          <v:shape id="_x0000_s13569" type="#_x0000_t202" style="position:absolute;margin-left:-88.4pt;margin-top:679.5pt;width:344.55pt;height:119.25pt;z-index:253786112" filled="f" stroked="f" strokecolor="black [3213]" strokeweight=".25pt">
            <v:fill recolor="t" type="frame"/>
            <v:stroke dashstyle="longDashDot"/>
            <v:shadow type="perspective" color="#974706 [1609]" opacity=".5" offset="1pt" offset2="-1pt"/>
            <v:textbox style="mso-next-textbox:#_x0000_s13569">
              <w:txbxContent>
                <w:p w:rsidR="00045732" w:rsidRPr="00A544AD" w:rsidRDefault="00045732" w:rsidP="00045732">
                  <w:pPr>
                    <w:spacing w:line="280" w:lineRule="exact"/>
                    <w:ind w:firstLineChars="200" w:firstLine="360"/>
                    <w:rPr>
                      <w:rFonts w:asciiTheme="minorEastAsia" w:hAnsiTheme="minorEastAsia"/>
                      <w:sz w:val="18"/>
                      <w:szCs w:val="18"/>
                    </w:rPr>
                  </w:pPr>
                  <w:r w:rsidRPr="00A544AD">
                    <w:rPr>
                      <w:rFonts w:asciiTheme="minorEastAsia" w:hAnsiTheme="minorEastAsia" w:hint="eastAsia"/>
                      <w:sz w:val="18"/>
                      <w:szCs w:val="18"/>
                    </w:rPr>
                    <w:t>7月7日，我公司在二楼会议室召开党建工作双月例会。党委副书记、工会主席曹开明，各党（总）支部负责人、分会主席、党群各部门人员参加了会议。</w:t>
                  </w:r>
                </w:p>
                <w:p w:rsidR="00045732" w:rsidRPr="00A544AD" w:rsidRDefault="00045732" w:rsidP="00045732">
                  <w:pPr>
                    <w:spacing w:line="280" w:lineRule="exact"/>
                    <w:ind w:firstLineChars="200" w:firstLine="360"/>
                    <w:rPr>
                      <w:rFonts w:asciiTheme="minorEastAsia" w:hAnsiTheme="minorEastAsia"/>
                      <w:sz w:val="18"/>
                      <w:szCs w:val="18"/>
                    </w:rPr>
                  </w:pPr>
                  <w:r w:rsidRPr="00A544AD">
                    <w:rPr>
                      <w:rFonts w:asciiTheme="minorEastAsia" w:hAnsiTheme="minorEastAsia" w:hint="eastAsia"/>
                      <w:sz w:val="18"/>
                      <w:szCs w:val="18"/>
                    </w:rPr>
                    <w:t>会上，各党（总）支部负责人、分会主席分别汇报了前期工作和下一步工作计划，党群部门负责人在汇报前期工作的基础上安排了七、八月份重点工作。</w:t>
                  </w:r>
                </w:p>
                <w:p w:rsidR="00045732" w:rsidRPr="00044E8D" w:rsidRDefault="00045732" w:rsidP="00045732">
                  <w:pPr>
                    <w:spacing w:line="280" w:lineRule="exact"/>
                    <w:ind w:firstLineChars="200" w:firstLine="360"/>
                    <w:rPr>
                      <w:rFonts w:ascii="楷体" w:eastAsia="楷体" w:hAnsi="楷体"/>
                      <w:b/>
                      <w:kern w:val="0"/>
                      <w:sz w:val="18"/>
                      <w:szCs w:val="18"/>
                    </w:rPr>
                  </w:pPr>
                  <w:r w:rsidRPr="00A544AD">
                    <w:rPr>
                      <w:rFonts w:asciiTheme="minorEastAsia" w:hAnsiTheme="minorEastAsia" w:hint="eastAsia"/>
                      <w:sz w:val="18"/>
                      <w:szCs w:val="18"/>
                    </w:rPr>
                    <w:t>党委副书记、工会主席曹开明对各党（总）支部、分会、党群各部门的汇报进行了点评，要求参会人员对上半年工作进行“回头望”，进行拾遗补缺；下半年要以党建“双精”主题教育活动为主线，严格按照党委、纪委、工会全年工作任务分解做好各项工作任务。</w:t>
                  </w:r>
                  <w:r w:rsidRPr="00044E8D">
                    <w:rPr>
                      <w:rFonts w:ascii="楷体" w:eastAsia="楷体" w:hAnsi="楷体" w:hint="eastAsia"/>
                      <w:b/>
                      <w:kern w:val="0"/>
                      <w:sz w:val="18"/>
                      <w:szCs w:val="18"/>
                    </w:rPr>
                    <w:t>（金宣）</w:t>
                  </w:r>
                </w:p>
                <w:p w:rsidR="00277FF1" w:rsidRPr="00204F0F" w:rsidRDefault="00277FF1" w:rsidP="00277FF1">
                  <w:pPr>
                    <w:rPr>
                      <w:szCs w:val="18"/>
                    </w:rPr>
                  </w:pPr>
                </w:p>
              </w:txbxContent>
            </v:textbox>
          </v:shape>
        </w:pict>
      </w:r>
      <w:r w:rsidR="007A1C48" w:rsidRPr="007A1C48">
        <w:rPr>
          <w:rFonts w:ascii="方正美黑简体" w:eastAsia="方正美黑简体"/>
          <w:b/>
          <w:i/>
          <w:noProof/>
        </w:rPr>
        <w:pict>
          <v:shape id="_x0000_s13399" type="#_x0000_t202" style="position:absolute;margin-left:-88.4pt;margin-top:478.5pt;width:343.3pt;height:201pt;z-index:251467757" stroked="f" strokecolor="black [3213]" strokeweight=".25pt">
            <v:fill r:id="rId10" o:title="1" recolor="t" type="frame"/>
            <v:stroke dashstyle="longDashDot"/>
            <v:shadow type="perspective" color="#974706 [1609]" opacity=".5" offset="1pt" offset2="-1pt"/>
            <v:textbox style="mso-next-textbox:#_x0000_s13399">
              <w:txbxContent>
                <w:p w:rsidR="00F0603B" w:rsidRPr="00204F0F" w:rsidRDefault="00F0603B" w:rsidP="00F0603B"/>
              </w:txbxContent>
            </v:textbox>
          </v:shape>
        </w:pict>
      </w:r>
      <w:r w:rsidR="007A1C48" w:rsidRPr="007A1C48">
        <w:rPr>
          <w:rFonts w:ascii="方正美黑简体" w:eastAsia="方正美黑简体"/>
          <w:b/>
          <w:i/>
          <w:noProof/>
        </w:rPr>
        <w:pict>
          <v:shape id="_x0000_s13400" type="#_x0000_t202" style="position:absolute;margin-left:-417.65pt;margin-top:756.75pt;width:325.5pt;height:90.75pt;z-index:253672448" filled="f" stroked="f" strokecolor="black [3213]" strokeweight=".25pt">
            <v:fill recolor="t" type="frame"/>
            <v:stroke dashstyle="longDashDot"/>
            <v:shadow type="perspective" color="#974706 [1609]" opacity=".5" offset="1pt" offset2="-1pt"/>
            <v:textbox style="mso-next-textbox:#_x0000_s13400">
              <w:txbxContent>
                <w:p w:rsidR="006D2A89" w:rsidRPr="00456CBA" w:rsidRDefault="006D2A89" w:rsidP="006D2A89">
                  <w:pPr>
                    <w:spacing w:line="280" w:lineRule="exact"/>
                    <w:ind w:firstLineChars="150" w:firstLine="270"/>
                    <w:jc w:val="left"/>
                    <w:rPr>
                      <w:rFonts w:asciiTheme="minorEastAsia" w:hAnsiTheme="minorEastAsia"/>
                      <w:color w:val="333333"/>
                      <w:sz w:val="18"/>
                      <w:szCs w:val="18"/>
                      <w:shd w:val="clear" w:color="auto" w:fill="FFFFFF"/>
                    </w:rPr>
                  </w:pPr>
                  <w:r w:rsidRPr="00456CBA">
                    <w:rPr>
                      <w:rFonts w:asciiTheme="minorEastAsia" w:hAnsiTheme="minorEastAsia" w:hint="eastAsia"/>
                      <w:color w:val="333333"/>
                      <w:sz w:val="18"/>
                      <w:szCs w:val="18"/>
                      <w:shd w:val="clear" w:color="auto" w:fill="FFFFFF"/>
                    </w:rPr>
                    <w:t>2020年7月7日,连云区市场监督管理局到我公司举行“2019年省级放心消费创建示范单位”授牌仪式。</w:t>
                  </w:r>
                </w:p>
                <w:p w:rsidR="006D2A89" w:rsidRPr="00044E8D" w:rsidRDefault="006D2A89" w:rsidP="006D2A89">
                  <w:pPr>
                    <w:spacing w:line="280" w:lineRule="exact"/>
                    <w:ind w:firstLineChars="150" w:firstLine="270"/>
                    <w:jc w:val="left"/>
                    <w:rPr>
                      <w:rFonts w:ascii="楷体" w:eastAsia="楷体" w:hAnsi="楷体"/>
                      <w:b/>
                      <w:kern w:val="0"/>
                      <w:sz w:val="18"/>
                      <w:szCs w:val="18"/>
                    </w:rPr>
                  </w:pPr>
                  <w:r w:rsidRPr="00456CBA">
                    <w:rPr>
                      <w:rFonts w:asciiTheme="minorEastAsia" w:hAnsiTheme="minorEastAsia" w:hint="eastAsia"/>
                      <w:color w:val="333333"/>
                      <w:sz w:val="18"/>
                      <w:szCs w:val="18"/>
                      <w:shd w:val="clear" w:color="auto" w:fill="FFFFFF"/>
                    </w:rPr>
                    <w:t>2019年，我公司认真履行消费者权益保护法定义务，依法诚信经营，加强信用信誉自律，突出产品质量管理，提供贴心售后服务，严格“三强化”举措，扎实推进放心消费单位的创建工作</w:t>
                  </w:r>
                  <w:r w:rsidRPr="00456CBA">
                    <w:rPr>
                      <w:rFonts w:asciiTheme="minorEastAsia" w:hAnsiTheme="minorEastAsia"/>
                      <w:color w:val="333333"/>
                      <w:sz w:val="18"/>
                      <w:szCs w:val="18"/>
                      <w:shd w:val="clear" w:color="auto" w:fill="FFFFFF"/>
                    </w:rPr>
                    <w:t>，切实履行好</w:t>
                  </w:r>
                  <w:r w:rsidRPr="00456CBA">
                    <w:rPr>
                      <w:rFonts w:asciiTheme="minorEastAsia" w:hAnsiTheme="minorEastAsia" w:hint="eastAsia"/>
                      <w:color w:val="333333"/>
                      <w:sz w:val="18"/>
                      <w:szCs w:val="18"/>
                      <w:shd w:val="clear" w:color="auto" w:fill="FFFFFF"/>
                    </w:rPr>
                    <w:t>国有企业</w:t>
                  </w:r>
                  <w:r w:rsidRPr="00456CBA">
                    <w:rPr>
                      <w:rFonts w:asciiTheme="minorEastAsia" w:hAnsiTheme="minorEastAsia"/>
                      <w:color w:val="333333"/>
                      <w:sz w:val="18"/>
                      <w:szCs w:val="18"/>
                      <w:shd w:val="clear" w:color="auto" w:fill="FFFFFF"/>
                    </w:rPr>
                    <w:t>的社会义务和责任</w:t>
                  </w:r>
                  <w:r w:rsidRPr="00456CBA">
                    <w:rPr>
                      <w:rFonts w:asciiTheme="minorEastAsia" w:hAnsiTheme="minorEastAsia" w:hint="eastAsia"/>
                      <w:color w:val="333333"/>
                      <w:sz w:val="18"/>
                      <w:szCs w:val="18"/>
                      <w:shd w:val="clear" w:color="auto" w:fill="FFFFFF"/>
                    </w:rPr>
                    <w:t>，荣获“2019年省级放心消费创建示范单位”称号。</w:t>
                  </w:r>
                  <w:r w:rsidRPr="00044E8D">
                    <w:rPr>
                      <w:rFonts w:ascii="楷体" w:eastAsia="楷体" w:hAnsi="楷体" w:hint="eastAsia"/>
                      <w:b/>
                      <w:kern w:val="0"/>
                      <w:sz w:val="18"/>
                      <w:szCs w:val="18"/>
                    </w:rPr>
                    <w:t>（龚成文）</w:t>
                  </w:r>
                </w:p>
                <w:p w:rsidR="00171616" w:rsidRPr="00204F0F" w:rsidRDefault="00171616" w:rsidP="00171616">
                  <w:pPr>
                    <w:rPr>
                      <w:szCs w:val="18"/>
                    </w:rPr>
                  </w:pPr>
                </w:p>
              </w:txbxContent>
            </v:textbox>
          </v:shape>
        </w:pict>
      </w:r>
      <w:r w:rsidR="007A1C48" w:rsidRPr="007A1C48">
        <w:rPr>
          <w:rFonts w:ascii="方正美黑简体" w:eastAsia="方正美黑简体"/>
          <w:b/>
          <w:i/>
          <w:noProof/>
        </w:rPr>
        <w:pict>
          <v:shape id="_x0000_s13568" type="#_x0000_t202" style="position:absolute;margin-left:-417.65pt;margin-top:545.25pt;width:325.5pt;height:211.5pt;z-index:253785088" stroked="f" strokecolor="black [3213]" strokeweight=".25pt">
            <v:fill r:id="rId11" o:title="1" recolor="t" type="frame"/>
            <v:stroke dashstyle="longDashDot"/>
            <v:shadow type="perspective" color="#974706 [1609]" opacity=".5" offset="1pt" offset2="-1pt"/>
            <v:textbox style="mso-next-textbox:#_x0000_s13568">
              <w:txbxContent>
                <w:p w:rsidR="00277FF1" w:rsidRPr="00204F0F" w:rsidRDefault="00277FF1" w:rsidP="00277FF1">
                  <w:pPr>
                    <w:rPr>
                      <w:szCs w:val="18"/>
                    </w:rPr>
                  </w:pPr>
                </w:p>
              </w:txbxContent>
            </v:textbox>
          </v:shape>
        </w:pict>
      </w:r>
      <w:r w:rsidR="007A1C48" w:rsidRPr="007A1C48">
        <w:rPr>
          <w:rFonts w:ascii="方正美黑简体" w:eastAsia="方正美黑简体"/>
          <w:b/>
          <w:i/>
          <w:noProof/>
        </w:rPr>
        <w:pict>
          <v:shape id="_x0000_s13318" type="#_x0000_t202" style="position:absolute;margin-left:-416.9pt;margin-top:119.2pt;width:671.8pt;height:85.5pt;z-index:253618176" fillcolor="#c6d9f1 [671]" stroked="f" strokecolor="#00b0f0">
            <v:fill recolor="t"/>
            <v:stroke dashstyle="dashDot"/>
            <v:textbox style="mso-next-textbox:#_x0000_s13318" inset=",.3mm">
              <w:txbxContent>
                <w:p w:rsidR="003545C7" w:rsidRPr="007C58CA" w:rsidRDefault="00E30C54" w:rsidP="007C58CA">
                  <w:pPr>
                    <w:spacing w:line="840" w:lineRule="exact"/>
                    <w:jc w:val="center"/>
                    <w:rPr>
                      <w:rFonts w:ascii="方正粗圆简体" w:eastAsia="方正粗圆简体"/>
                      <w:b/>
                      <w:sz w:val="67"/>
                      <w:szCs w:val="70"/>
                    </w:rPr>
                  </w:pPr>
                  <w:r w:rsidRPr="007C58CA">
                    <w:rPr>
                      <w:rFonts w:ascii="方正粗圆简体" w:eastAsia="方正粗圆简体" w:hint="eastAsia"/>
                      <w:b/>
                      <w:sz w:val="67"/>
                      <w:szCs w:val="70"/>
                    </w:rPr>
                    <w:t>我公司召开二届七次职代会主席团联席会议暨2020年上半年经济运营情况分析会</w:t>
                  </w:r>
                </w:p>
              </w:txbxContent>
            </v:textbox>
            <w10:wrap anchorx="page" anchory="page"/>
          </v:shape>
        </w:pict>
      </w:r>
      <w:r w:rsidR="007A1C48" w:rsidRPr="007A1C48">
        <w:rPr>
          <w:rFonts w:ascii="方正美黑简体" w:eastAsia="方正美黑简体"/>
          <w:b/>
          <w:i/>
          <w:noProof/>
        </w:rPr>
        <w:pict>
          <v:line id="直接连接符 8" o:spid="_x0000_s1065" style="position:absolute;z-index:251492352;visibility:visible;mso-wrap-distance-top:-3e-5mm;mso-wrap-distance-bottom:-3e-5mm;mso-width-relative:margin;mso-height-relative:margin" from="-419.15pt,115.5pt" to="256.1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" strokeweight="2.5pt"/>
        </w:pict>
      </w:r>
      <w:r w:rsidR="007A1C48" w:rsidRPr="007A1C48">
        <w:rPr>
          <w:rFonts w:ascii="方正美黑简体" w:eastAsia="方正美黑简体"/>
          <w:b/>
          <w:i/>
          <w:noProof/>
        </w:rPr>
        <w:pict>
          <v:group id="组合 45" o:spid="_x0000_s1042" style="position:absolute;margin-left:-416.75pt;margin-top:969pt;width:678.6pt;height:51.4pt;z-index:251470832;mso-width-relative:margin" coordsize="86091,29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">
            <v:line id="直接连接符 34" o:spid="_x0000_s1043" style="position:absolute;flip:y;visibility:visible" from="0,0" to="85369,1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viGcsIAAADbAAAADwAAAGRycy9kb3ducmV2LnhtbESPT4vCMBTE74LfITzBm6YqLG7XtLiL&#10;olf/sOdH87YtNi8libX66c2C4HGYmd8wq7w3jejI+dqygtk0AUFcWF1zqeB82k6WIHxA1thYJgV3&#10;8pBnw8EKU21vfKDuGEoRIexTVFCF0KZS+qIig35qW+Lo/VlnMETpSqkd3iLcNHKeJB/SYM1xocKW&#10;fioqLserUbA0pZ8d1r+Pi98svuvdTrrTvFNqPOrXXyAC9eEdfrX3WsHiE/6/xB8gsy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viGcsIAAADbAAAADwAAAAAAAAAAAAAA&#10;AAChAgAAZHJzL2Rvd25yZXYueG1sUEsFBgAAAAAEAAQA+QAAAJADAAAAAA==&#10;" strokeweight="2.5pt"/>
            <v:shape id="文本框 44" o:spid="_x0000_s1044" type="#_x0000_t202" style="position:absolute;left:79708;top:345;width:6383;height:258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6Q1ksMA&#10;AADbAAAADwAAAGRycy9kb3ducmV2LnhtbERPy2rCQBTdF/yH4Ra6q5NKFYlOQgiIpbQLrZvubjM3&#10;D8zciZkxSf36zkLo8nDe23QyrRiod41lBS/zCARxYXXDlYLT1+55DcJ5ZI2tZVLwSw7SZPawxVjb&#10;kQ80HH0lQgi7GBXU3nexlK6oyaCb2444cKXtDfoA+0rqHscQblq5iKKVNNhwaKixo7ym4ny8GgXv&#10;+e4TDz8Ls761+f6jzLrL6Xup1NPjlG1AeJr8v/juftMKXsP68CX8AJn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6Q1ksMAAADbAAAADwAAAAAAAAAAAAAAAACYAgAAZHJzL2Rv&#10;d25yZXYueG1sUEsFBgAAAAAEAAQA9QAAAIgDAAAAAA==&#10;" filled="f" stroked="f" strokeweight=".5pt">
              <v:textbox style="mso-next-textbox:#文本框 44">
                <w:txbxContent>
                  <w:p w:rsidR="00CE4E05" w:rsidRDefault="00CE4E05" w:rsidP="00CE4E05">
                    <w:pPr>
                      <w:rPr>
                        <w:rFonts w:ascii="楷体_GB2312" w:eastAsia="楷体_GB2312"/>
                        <w:b/>
                      </w:rPr>
                    </w:pPr>
                    <w:r w:rsidRPr="005D04FE">
                      <w:rPr>
                        <w:rFonts w:ascii="楷体_GB2312" w:eastAsia="楷体_GB2312" w:hint="eastAsia"/>
                        <w:b/>
                      </w:rPr>
                      <w:t>第一版</w:t>
                    </w:r>
                  </w:p>
                  <w:p w:rsidR="00CE4E05" w:rsidRDefault="00CE4E05" w:rsidP="00CE4E05">
                    <w:pPr>
                      <w:rPr>
                        <w:rFonts w:ascii="楷体_GB2312" w:eastAsia="楷体_GB2312"/>
                        <w:b/>
                      </w:rPr>
                    </w:pPr>
                  </w:p>
                  <w:p w:rsidR="00CE4E05" w:rsidRPr="005D04FE" w:rsidRDefault="00CE4E05" w:rsidP="00CE4E05">
                    <w:pPr>
                      <w:rPr>
                        <w:rFonts w:ascii="楷体_GB2312" w:eastAsia="楷体_GB2312"/>
                        <w:b/>
                      </w:rPr>
                    </w:pPr>
                  </w:p>
                </w:txbxContent>
              </v:textbox>
            </v:shape>
          </v:group>
        </w:pict>
      </w:r>
      <w:r w:rsidR="003A2D24" w:rsidRPr="00044F8D">
        <w:rPr>
          <w:i/>
        </w:rPr>
        <w:br w:type="page"/>
      </w:r>
    </w:p>
    <w:p w:rsidR="00E6312F" w:rsidRDefault="007A1C48" w:rsidP="00A637B6">
      <w:pPr>
        <w:widowControl/>
        <w:tabs>
          <w:tab w:val="left" w:pos="3969"/>
        </w:tabs>
        <w:jc w:val="left"/>
        <w:rPr>
          <w:i/>
        </w:rPr>
      </w:pPr>
      <w:r w:rsidRPr="007A1C48">
        <w:rPr>
          <w:noProof/>
        </w:rPr>
        <w:lastRenderedPageBreak/>
        <w:pict>
          <v:shape id="_x0000_s13564" type="#_x0000_t202" style="position:absolute;margin-left:617.7pt;margin-top:-1.65pt;width:55.25pt;height:441.9pt;z-index:253783040" fillcolor="#dbe5f1 [660]" stroked="f" strokecolor="black [3213]" strokeweight=".25pt">
            <v:stroke dashstyle="longDashDot"/>
            <v:shadow type="perspective" color="#974706 [1609]" opacity=".5" offset="1pt" offset2="-1pt"/>
            <v:textbox style="layout-flow:vertical-ideographic">
              <w:txbxContent>
                <w:p w:rsidR="004F516D" w:rsidRPr="00BD3849" w:rsidRDefault="00BD3849" w:rsidP="00BD3849">
                  <w:pPr>
                    <w:spacing w:line="640" w:lineRule="exact"/>
                    <w:jc w:val="center"/>
                    <w:rPr>
                      <w:rFonts w:ascii="方正魏碑简体" w:eastAsia="方正魏碑简体"/>
                      <w:b/>
                      <w:sz w:val="41"/>
                      <w:szCs w:val="64"/>
                    </w:rPr>
                  </w:pPr>
                  <w:r w:rsidRPr="00BD3849">
                    <w:rPr>
                      <w:rFonts w:ascii="方正魏碑简体" w:eastAsia="方正魏碑简体" w:hAnsi="黑体" w:hint="eastAsia"/>
                      <w:b/>
                      <w:sz w:val="64"/>
                      <w:szCs w:val="44"/>
                    </w:rPr>
                    <w:t>我公司党委特色党建促发展</w:t>
                  </w:r>
                </w:p>
              </w:txbxContent>
            </v:textbox>
          </v:shape>
        </w:pict>
      </w:r>
      <w:r w:rsidRPr="007A1C48">
        <w:rPr>
          <w:noProof/>
        </w:rPr>
        <w:pict>
          <v:shape id="_x0000_s13550" type="#_x0000_t202" style="position:absolute;margin-left:416.7pt;margin-top:-1.65pt;width:201pt;height:441.9pt;z-index:253772800" filled="f" stroked="f" strokecolor="black [3213]" strokeweight=".25pt">
            <v:fill type="frame"/>
            <v:stroke dashstyle="longDashDot"/>
            <v:shadow type="perspective" color="#974706 [1609]" opacity=".5" offset="1pt" offset2="-1pt"/>
            <v:textbox>
              <w:txbxContent>
                <w:p w:rsidR="00BD3849" w:rsidRPr="0064555B" w:rsidRDefault="00BD3849" w:rsidP="00BD3849">
                  <w:pPr>
                    <w:spacing w:line="280" w:lineRule="exact"/>
                    <w:ind w:firstLineChars="200" w:firstLine="360"/>
                    <w:rPr>
                      <w:rFonts w:asciiTheme="minorEastAsia" w:hAnsiTheme="minorEastAsia"/>
                      <w:sz w:val="18"/>
                      <w:szCs w:val="18"/>
                    </w:rPr>
                  </w:pPr>
                  <w:r w:rsidRPr="0064555B">
                    <w:rPr>
                      <w:rFonts w:asciiTheme="minorEastAsia" w:hAnsiTheme="minorEastAsia" w:hint="eastAsia"/>
                      <w:sz w:val="18"/>
                      <w:szCs w:val="18"/>
                    </w:rPr>
                    <w:t>上半年，</w:t>
                  </w:r>
                  <w:r>
                    <w:rPr>
                      <w:rFonts w:asciiTheme="minorEastAsia" w:hAnsiTheme="minorEastAsia" w:hint="eastAsia"/>
                      <w:sz w:val="18"/>
                      <w:szCs w:val="18"/>
                    </w:rPr>
                    <w:t>我</w:t>
                  </w:r>
                  <w:r w:rsidRPr="0064555B">
                    <w:rPr>
                      <w:rFonts w:asciiTheme="minorEastAsia" w:hAnsiTheme="minorEastAsia" w:hint="eastAsia"/>
                      <w:sz w:val="18"/>
                      <w:szCs w:val="18"/>
                    </w:rPr>
                    <w:t>公司党委以“精益党建、精彩人生”党内主题教育实践活动为主线，加大人才培养力度，创新支部活动，展示党员风采，形成了党建新特色。</w:t>
                  </w:r>
                </w:p>
                <w:p w:rsidR="00BD3849" w:rsidRPr="0064555B" w:rsidRDefault="00BD3849" w:rsidP="00BD3849">
                  <w:pPr>
                    <w:spacing w:line="280" w:lineRule="exact"/>
                    <w:ind w:firstLineChars="200" w:firstLine="361"/>
                    <w:rPr>
                      <w:rFonts w:asciiTheme="minorEastAsia" w:hAnsiTheme="minorEastAsia"/>
                      <w:sz w:val="18"/>
                      <w:szCs w:val="18"/>
                    </w:rPr>
                  </w:pPr>
                  <w:r w:rsidRPr="0064555B">
                    <w:rPr>
                      <w:rFonts w:asciiTheme="minorEastAsia" w:hAnsiTheme="minorEastAsia" w:hint="eastAsia"/>
                      <w:b/>
                      <w:sz w:val="18"/>
                      <w:szCs w:val="18"/>
                    </w:rPr>
                    <w:t>人才培养有力度。</w:t>
                  </w:r>
                  <w:r w:rsidRPr="0064555B">
                    <w:rPr>
                      <w:rFonts w:asciiTheme="minorEastAsia" w:hAnsiTheme="minorEastAsia" w:hint="eastAsia"/>
                      <w:sz w:val="18"/>
                      <w:szCs w:val="18"/>
                    </w:rPr>
                    <w:t>开展公文写作人员专项培训，挑选了12名有写作潜力的人员，布置了2次命题作文，对收到的优秀文章在公司网站和《金桥简报》的“习作园地”中予以展示。通过写作锻炼，调整了一名基础较好的青年职工到办公室作为秘书培养。制定《“三航”人才三年培养规划》和职业培训制度，按照启航、导航、领航的标准，根据学历、职称、岗位等分别对号入座，将136名普通职工和管理人员纳入其中，鼓励干部群众立足岗位成长成才。</w:t>
                  </w:r>
                </w:p>
                <w:p w:rsidR="00BD3849" w:rsidRPr="0064555B" w:rsidRDefault="00BD3849" w:rsidP="00BD3849">
                  <w:pPr>
                    <w:spacing w:line="280" w:lineRule="exact"/>
                    <w:ind w:firstLineChars="200" w:firstLine="361"/>
                    <w:rPr>
                      <w:rFonts w:asciiTheme="minorEastAsia" w:hAnsiTheme="minorEastAsia"/>
                      <w:sz w:val="18"/>
                      <w:szCs w:val="18"/>
                    </w:rPr>
                  </w:pPr>
                  <w:r w:rsidRPr="0064555B">
                    <w:rPr>
                      <w:rFonts w:asciiTheme="minorEastAsia" w:hAnsiTheme="minorEastAsia" w:hint="eastAsia"/>
                      <w:b/>
                      <w:sz w:val="18"/>
                      <w:szCs w:val="18"/>
                    </w:rPr>
                    <w:t>支部活动有创新。</w:t>
                  </w:r>
                  <w:r w:rsidRPr="0064555B">
                    <w:rPr>
                      <w:rFonts w:asciiTheme="minorEastAsia" w:hAnsiTheme="minorEastAsia" w:hint="eastAsia"/>
                      <w:sz w:val="18"/>
                      <w:szCs w:val="18"/>
                    </w:rPr>
                    <w:t>开展基层党建“支部书记项目”活动，聚焦党的建设和改革发展中的重点难点问题，设计6个“支部书记项目”，形成“一支部一特色”。开展“大干40天、向党献厚礼”党内立功竞赛活动，推进公司“时间过半、任务过半”的顺利完成，向“七一”献礼。开展“党员示范岗”活动，各支部推选1名优秀党员作为党员标兵，将该标兵的30寸照片贴在车间单位显著位置，号召党员干群向其学习。</w:t>
                  </w:r>
                </w:p>
                <w:p w:rsidR="00553328" w:rsidRPr="00BD3849" w:rsidRDefault="00BD3849" w:rsidP="00BD3849">
                  <w:pPr>
                    <w:spacing w:line="280" w:lineRule="exact"/>
                    <w:ind w:firstLineChars="200" w:firstLine="361"/>
                  </w:pPr>
                  <w:r w:rsidRPr="0064555B">
                    <w:rPr>
                      <w:rFonts w:asciiTheme="minorEastAsia" w:hAnsiTheme="minorEastAsia" w:hint="eastAsia"/>
                      <w:b/>
                      <w:sz w:val="18"/>
                      <w:szCs w:val="18"/>
                    </w:rPr>
                    <w:t>义务劳动展风采。</w:t>
                  </w:r>
                  <w:r w:rsidRPr="0064555B">
                    <w:rPr>
                      <w:rFonts w:asciiTheme="minorEastAsia" w:hAnsiTheme="minorEastAsia" w:hint="eastAsia"/>
                      <w:sz w:val="18"/>
                      <w:szCs w:val="18"/>
                    </w:rPr>
                    <w:t>开展“党员义工日”活动，每月最后一周的周五下午，机关党员进行为期半天的义务劳动，帮助基层一线解决突击生产困难。疫情以来，已经开展2次“党员义工日”活动。开展“党旗飘扬在一线”志愿服务活动，调配机关部室人员、包装盐车间后勤及管理人员充实到一线，编入生产班组参与生产，积极应对疫情期间的食盐抢购。</w:t>
                  </w:r>
                  <w:r w:rsidRPr="00044E8D">
                    <w:rPr>
                      <w:rFonts w:ascii="楷体" w:eastAsia="楷体" w:hAnsi="楷体" w:hint="eastAsia"/>
                      <w:b/>
                      <w:kern w:val="0"/>
                      <w:sz w:val="18"/>
                      <w:szCs w:val="18"/>
                    </w:rPr>
                    <w:t>（胡刚）</w:t>
                  </w:r>
                </w:p>
              </w:txbxContent>
            </v:textbox>
          </v:shape>
        </w:pict>
      </w:r>
      <w:r w:rsidRPr="007A1C48">
        <w:rPr>
          <w:noProof/>
        </w:rPr>
        <w:pict>
          <v:shape id="_x0000_s13570" type="#_x0000_t202" style="position:absolute;margin-left:-.8pt;margin-top:-1.65pt;width:413.65pt;height:51.65pt;z-index:253788160" fillcolor="#f2dbdb [661]" stroked="f" strokecolor="black [3213]" strokeweight=".25pt">
            <v:stroke dashstyle="longDashDot"/>
            <v:shadow type="perspective" color="#974706 [1609]" opacity=".5" offset="1pt" offset2="-1pt"/>
            <v:textbox>
              <w:txbxContent>
                <w:p w:rsidR="00CF0DA9" w:rsidRPr="00B51296" w:rsidRDefault="00B51296" w:rsidP="00FE1414">
                  <w:pPr>
                    <w:rPr>
                      <w:rFonts w:ascii="方正大黑简体" w:eastAsia="方正大黑简体"/>
                      <w:b/>
                      <w:sz w:val="51"/>
                    </w:rPr>
                  </w:pPr>
                  <w:r w:rsidRPr="00BD3849">
                    <w:rPr>
                      <w:rFonts w:ascii="方正大黑简体" w:eastAsia="方正大黑简体" w:hAnsi="仿宋" w:hint="eastAsia"/>
                      <w:b/>
                      <w:spacing w:val="2"/>
                      <w:w w:val="57"/>
                      <w:kern w:val="0"/>
                      <w:sz w:val="62"/>
                      <w:szCs w:val="32"/>
                      <w:fitText w:val="7942" w:id="-2021497344"/>
                    </w:rPr>
                    <w:t>我公司举行党风党纪监督员、特邀监察员聘任仪</w:t>
                  </w:r>
                  <w:r w:rsidRPr="00BD3849">
                    <w:rPr>
                      <w:rFonts w:ascii="方正大黑简体" w:eastAsia="方正大黑简体" w:hAnsi="仿宋" w:hint="eastAsia"/>
                      <w:b/>
                      <w:spacing w:val="12"/>
                      <w:w w:val="57"/>
                      <w:kern w:val="0"/>
                      <w:sz w:val="62"/>
                      <w:szCs w:val="32"/>
                      <w:fitText w:val="7942" w:id="-2021497344"/>
                    </w:rPr>
                    <w:t>式</w:t>
                  </w:r>
                </w:p>
              </w:txbxContent>
            </v:textbox>
          </v:shape>
        </w:pict>
      </w:r>
      <w:r w:rsidRPr="007A1C48">
        <w:rPr>
          <w:noProof/>
        </w:rPr>
        <w:pict>
          <v:shape id="_x0000_s1562" type="#_x0000_t202" style="position:absolute;margin-left:562.2pt;margin-top:-52.45pt;width:109.5pt;height:29.85pt;z-index:2533099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" filled="f" stroked="f">
            <v:textbox style="mso-next-textbox:#_x0000_s1562">
              <w:txbxContent>
                <w:p w:rsidR="001E32DF" w:rsidRPr="000B23BF" w:rsidRDefault="001E32DF" w:rsidP="001E32DF">
                  <w:pPr>
                    <w:rPr>
                      <w:rFonts w:ascii="方正行楷简体" w:eastAsia="方正行楷简体"/>
                    </w:rPr>
                  </w:pPr>
                  <w:r w:rsidRPr="000B23BF">
                    <w:rPr>
                      <w:rFonts w:ascii="方正行楷简体" w:eastAsia="方正行楷简体" w:hint="eastAsia"/>
                    </w:rPr>
                    <w:t>20</w:t>
                  </w:r>
                  <w:r w:rsidR="00495DFE">
                    <w:rPr>
                      <w:rFonts w:ascii="方正行楷简体" w:eastAsia="方正行楷简体" w:hint="eastAsia"/>
                    </w:rPr>
                    <w:t>20</w:t>
                  </w:r>
                  <w:r w:rsidRPr="000B23BF">
                    <w:rPr>
                      <w:rFonts w:ascii="方正行楷简体" w:eastAsia="方正行楷简体" w:hint="eastAsia"/>
                    </w:rPr>
                    <w:t>年</w:t>
                  </w:r>
                  <w:r w:rsidR="009C185E">
                    <w:rPr>
                      <w:rFonts w:ascii="方正行楷简体" w:eastAsia="方正行楷简体" w:hint="eastAsia"/>
                    </w:rPr>
                    <w:t>0</w:t>
                  </w:r>
                  <w:r w:rsidR="005200FF">
                    <w:rPr>
                      <w:rFonts w:ascii="方正行楷简体" w:eastAsia="方正行楷简体" w:hint="eastAsia"/>
                    </w:rPr>
                    <w:t>7</w:t>
                  </w:r>
                  <w:r w:rsidRPr="000B23BF">
                    <w:rPr>
                      <w:rFonts w:ascii="方正行楷简体" w:eastAsia="方正行楷简体" w:hint="eastAsia"/>
                    </w:rPr>
                    <w:t>月</w:t>
                  </w:r>
                  <w:r w:rsidR="00FE1414">
                    <w:rPr>
                      <w:rFonts w:ascii="方正行楷简体" w:eastAsia="方正行楷简体" w:hint="eastAsia"/>
                    </w:rPr>
                    <w:t>1</w:t>
                  </w:r>
                  <w:r w:rsidR="007E460C">
                    <w:rPr>
                      <w:rFonts w:ascii="方正行楷简体" w:eastAsia="方正行楷简体" w:hint="eastAsia"/>
                    </w:rPr>
                    <w:t>6</w:t>
                  </w:r>
                  <w:r w:rsidRPr="000B23BF">
                    <w:rPr>
                      <w:rFonts w:ascii="方正行楷简体" w:eastAsia="方正行楷简体" w:hint="eastAsia"/>
                    </w:rPr>
                    <w:t>日</w:t>
                  </w:r>
                </w:p>
              </w:txbxContent>
            </v:textbox>
          </v:shape>
        </w:pict>
      </w:r>
      <w:r w:rsidRPr="007A1C48">
        <w:rPr>
          <w:noProof/>
        </w:rPr>
        <w:pict>
          <v:shape id="_x0000_s1563" type="#_x0000_t202" style="position:absolute;margin-left:-.8pt;margin-top:-52.45pt;width:80.5pt;height:29.85pt;z-index:2533109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" filled="f" stroked="f">
            <v:textbox style="mso-next-textbox:#_x0000_s1563">
              <w:txbxContent>
                <w:p w:rsidR="001E32DF" w:rsidRPr="003A2D24" w:rsidRDefault="001E32DF" w:rsidP="001E32DF">
                  <w:pPr>
                    <w:rPr>
                      <w:rFonts w:ascii="方正行楷简体" w:eastAsia="方正行楷简体"/>
                      <w:sz w:val="24"/>
                    </w:rPr>
                  </w:pPr>
                  <w:r>
                    <w:rPr>
                      <w:rFonts w:ascii="方正行楷简体" w:eastAsia="方正行楷简体" w:hint="eastAsia"/>
                      <w:sz w:val="24"/>
                    </w:rPr>
                    <w:t>金桥</w:t>
                  </w:r>
                  <w:r w:rsidRPr="003A2D24">
                    <w:rPr>
                      <w:rFonts w:ascii="方正行楷简体" w:eastAsia="方正行楷简体" w:hint="eastAsia"/>
                      <w:sz w:val="24"/>
                    </w:rPr>
                    <w:t>简报</w:t>
                  </w:r>
                </w:p>
              </w:txbxContent>
            </v:textbox>
          </v:shape>
        </w:pict>
      </w:r>
      <w:r w:rsidRPr="007A1C48">
        <w:rPr>
          <w:noProof/>
        </w:rPr>
        <w:pict>
          <v:line id="_x0000_s1561" style="position:absolute;z-index:253308928;visibility:visible;mso-wrap-distance-top:-6e-5mm;mso-wrap-distance-bottom:-6e-5mm;mso-width-relative:margin;mso-height-relative:margin" from="-.8pt,-22.6pt" to="671.7pt,-2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" strokecolor="windowText" strokeweight="2.5pt">
            <o:lock v:ext="edit" shapetype="f"/>
          </v:line>
        </w:pict>
      </w:r>
    </w:p>
    <w:p w:rsidR="00E6312F" w:rsidRDefault="00E6312F" w:rsidP="00A637B6">
      <w:pPr>
        <w:widowControl/>
        <w:tabs>
          <w:tab w:val="left" w:pos="3969"/>
        </w:tabs>
        <w:jc w:val="left"/>
        <w:rPr>
          <w:i/>
        </w:rPr>
      </w:pPr>
    </w:p>
    <w:p w:rsidR="00E6312F" w:rsidRDefault="00E6312F" w:rsidP="00A637B6">
      <w:pPr>
        <w:widowControl/>
        <w:tabs>
          <w:tab w:val="left" w:pos="3969"/>
        </w:tabs>
        <w:jc w:val="left"/>
        <w:rPr>
          <w:i/>
        </w:rPr>
      </w:pPr>
    </w:p>
    <w:p w:rsidR="00E6312F" w:rsidRDefault="007A1C48" w:rsidP="00A637B6">
      <w:pPr>
        <w:widowControl/>
        <w:tabs>
          <w:tab w:val="left" w:pos="3969"/>
        </w:tabs>
        <w:jc w:val="left"/>
        <w:rPr>
          <w:i/>
        </w:rPr>
      </w:pPr>
      <w:r>
        <w:rPr>
          <w:i/>
          <w:noProof/>
        </w:rPr>
        <w:pict>
          <v:shape id="_x0000_s13572" type="#_x0000_t202" style="position:absolute;margin-left:.05pt;margin-top:3.2pt;width:318.4pt;height:245.5pt;z-index:253790208" fillcolor="none" stroked="f" strokecolor="black [3213]">
            <v:fill r:id="rId12" o:title="1" recolor="t" type="frame"/>
            <v:stroke dashstyle="dashDot"/>
            <v:textbox style="mso-next-textbox:#_x0000_s13572" inset=",.3mm">
              <w:txbxContent>
                <w:p w:rsidR="0019663C" w:rsidRPr="0019663C" w:rsidRDefault="0019663C" w:rsidP="0019663C">
                  <w:pPr>
                    <w:rPr>
                      <w:szCs w:val="18"/>
                    </w:rPr>
                  </w:pPr>
                </w:p>
              </w:txbxContent>
            </v:textbox>
            <w10:wrap anchorx="page" anchory="page"/>
          </v:shape>
        </w:pict>
      </w:r>
      <w:r w:rsidRPr="007A1C48">
        <w:rPr>
          <w:noProof/>
        </w:rPr>
        <w:pict>
          <v:shape id="_x0000_s13551" type="#_x0000_t202" style="position:absolute;margin-left:318.45pt;margin-top:3.2pt;width:94.4pt;height:251.3pt;z-index:253773824" filled="f" stroked="f" strokecolor="black [3213]" strokeweight=".25pt">
            <v:fill recolor="t" type="frame"/>
            <v:stroke dashstyle="longDashDot"/>
            <v:shadow type="perspective" color="#974706 [1609]" opacity=".5" offset="1pt" offset2="-1pt"/>
            <v:textbox style="mso-next-textbox:#_x0000_s13551">
              <w:txbxContent>
                <w:p w:rsidR="004A3314" w:rsidRDefault="004A3314" w:rsidP="004A3314">
                  <w:pPr>
                    <w:spacing w:line="280" w:lineRule="exact"/>
                    <w:ind w:firstLineChars="200" w:firstLine="360"/>
                    <w:rPr>
                      <w:rFonts w:asciiTheme="minorEastAsia" w:hAnsiTheme="minorEastAsia"/>
                      <w:sz w:val="18"/>
                      <w:szCs w:val="18"/>
                    </w:rPr>
                  </w:pPr>
                  <w:r w:rsidRPr="00EB1FAD">
                    <w:rPr>
                      <w:rFonts w:asciiTheme="minorEastAsia" w:hAnsiTheme="minorEastAsia" w:hint="eastAsia"/>
                      <w:sz w:val="18"/>
                      <w:szCs w:val="18"/>
                    </w:rPr>
                    <w:t>为进一步加强党风廉政建设，拓宽监督渠道，构建党内监督、行政监察与群众监督相结合的监督制约机制，7月7日，我公司在二楼会议室举行党风党纪监督员、特邀监察员聘任仪式，党委书记、董事长、总经理朱桂玉为卢明江、徐元等</w:t>
                  </w:r>
                  <w:r w:rsidRPr="00EB1FAD">
                    <w:rPr>
                      <w:rFonts w:asciiTheme="minorEastAsia" w:hAnsiTheme="minorEastAsia"/>
                      <w:sz w:val="18"/>
                      <w:szCs w:val="18"/>
                    </w:rPr>
                    <w:t>6</w:t>
                  </w:r>
                  <w:r w:rsidRPr="00EB1FAD">
                    <w:rPr>
                      <w:rFonts w:asciiTheme="minorEastAsia" w:hAnsiTheme="minorEastAsia" w:hint="eastAsia"/>
                      <w:sz w:val="18"/>
                      <w:szCs w:val="18"/>
                    </w:rPr>
                    <w:t>名党风党纪监督员和徐永亮、陈东等</w:t>
                  </w:r>
                  <w:r w:rsidRPr="00EB1FAD">
                    <w:rPr>
                      <w:rFonts w:asciiTheme="minorEastAsia" w:hAnsiTheme="minorEastAsia"/>
                      <w:sz w:val="18"/>
                      <w:szCs w:val="18"/>
                    </w:rPr>
                    <w:t>6</w:t>
                  </w:r>
                  <w:r w:rsidRPr="00EB1FAD">
                    <w:rPr>
                      <w:rFonts w:asciiTheme="minorEastAsia" w:hAnsiTheme="minorEastAsia" w:hint="eastAsia"/>
                      <w:sz w:val="18"/>
                      <w:szCs w:val="18"/>
                    </w:rPr>
                    <w:t>名特邀监察员颁发了聘书。</w:t>
                  </w:r>
                </w:p>
                <w:p w:rsidR="004A3314" w:rsidRPr="00044E8D" w:rsidRDefault="004A3314" w:rsidP="00044E8D">
                  <w:pPr>
                    <w:spacing w:line="280" w:lineRule="exact"/>
                    <w:ind w:firstLineChars="200" w:firstLine="361"/>
                    <w:jc w:val="right"/>
                    <w:rPr>
                      <w:rFonts w:ascii="楷体" w:eastAsia="楷体" w:hAnsi="楷体"/>
                      <w:b/>
                      <w:kern w:val="0"/>
                      <w:sz w:val="18"/>
                      <w:szCs w:val="18"/>
                    </w:rPr>
                  </w:pPr>
                  <w:r w:rsidRPr="00044E8D">
                    <w:rPr>
                      <w:rFonts w:ascii="楷体" w:eastAsia="楷体" w:hAnsi="楷体" w:hint="eastAsia"/>
                      <w:b/>
                      <w:kern w:val="0"/>
                      <w:sz w:val="18"/>
                      <w:szCs w:val="18"/>
                    </w:rPr>
                    <w:t>（金宣 金纪）</w:t>
                  </w:r>
                </w:p>
                <w:p w:rsidR="00553328" w:rsidRPr="004A3314" w:rsidRDefault="00553328">
                  <w:pPr>
                    <w:rPr>
                      <w:b/>
                    </w:rPr>
                  </w:pPr>
                </w:p>
              </w:txbxContent>
            </v:textbox>
          </v:shape>
        </w:pict>
      </w:r>
    </w:p>
    <w:p w:rsidR="00E6312F" w:rsidRDefault="00E6312F" w:rsidP="00A637B6">
      <w:pPr>
        <w:widowControl/>
        <w:tabs>
          <w:tab w:val="left" w:pos="3969"/>
        </w:tabs>
        <w:jc w:val="left"/>
        <w:rPr>
          <w:i/>
        </w:rPr>
      </w:pPr>
    </w:p>
    <w:p w:rsidR="00E6312F" w:rsidRDefault="00E6312F" w:rsidP="00A637B6">
      <w:pPr>
        <w:widowControl/>
        <w:tabs>
          <w:tab w:val="left" w:pos="3969"/>
        </w:tabs>
        <w:jc w:val="left"/>
        <w:rPr>
          <w:i/>
        </w:rPr>
      </w:pPr>
    </w:p>
    <w:p w:rsidR="00E6312F" w:rsidRDefault="00E6312F" w:rsidP="00A637B6">
      <w:pPr>
        <w:widowControl/>
        <w:tabs>
          <w:tab w:val="left" w:pos="3969"/>
        </w:tabs>
        <w:jc w:val="left"/>
        <w:rPr>
          <w:i/>
        </w:rPr>
      </w:pPr>
    </w:p>
    <w:p w:rsidR="00E6312F" w:rsidRDefault="00E6312F" w:rsidP="00A637B6">
      <w:pPr>
        <w:widowControl/>
        <w:tabs>
          <w:tab w:val="left" w:pos="3969"/>
        </w:tabs>
        <w:jc w:val="left"/>
        <w:rPr>
          <w:i/>
        </w:rPr>
      </w:pPr>
    </w:p>
    <w:p w:rsidR="00E6312F" w:rsidRDefault="00E6312F" w:rsidP="00A637B6">
      <w:pPr>
        <w:widowControl/>
        <w:tabs>
          <w:tab w:val="left" w:pos="3969"/>
        </w:tabs>
        <w:jc w:val="left"/>
        <w:rPr>
          <w:i/>
        </w:rPr>
      </w:pPr>
    </w:p>
    <w:p w:rsidR="00E6312F" w:rsidRDefault="00E6312F" w:rsidP="00A637B6">
      <w:pPr>
        <w:widowControl/>
        <w:tabs>
          <w:tab w:val="left" w:pos="3969"/>
        </w:tabs>
        <w:jc w:val="left"/>
        <w:rPr>
          <w:i/>
        </w:rPr>
      </w:pPr>
    </w:p>
    <w:p w:rsidR="00E6312F" w:rsidRDefault="00E6312F" w:rsidP="00A637B6">
      <w:pPr>
        <w:widowControl/>
        <w:tabs>
          <w:tab w:val="left" w:pos="3969"/>
        </w:tabs>
        <w:jc w:val="left"/>
        <w:rPr>
          <w:i/>
        </w:rPr>
      </w:pPr>
    </w:p>
    <w:p w:rsidR="00E6312F" w:rsidRDefault="00E6312F" w:rsidP="00A637B6">
      <w:pPr>
        <w:widowControl/>
        <w:tabs>
          <w:tab w:val="left" w:pos="3969"/>
        </w:tabs>
        <w:jc w:val="left"/>
        <w:rPr>
          <w:i/>
        </w:rPr>
      </w:pPr>
    </w:p>
    <w:p w:rsidR="00E6312F" w:rsidRDefault="00E6312F" w:rsidP="00A637B6">
      <w:pPr>
        <w:widowControl/>
        <w:tabs>
          <w:tab w:val="left" w:pos="3969"/>
        </w:tabs>
        <w:jc w:val="left"/>
        <w:rPr>
          <w:i/>
        </w:rPr>
      </w:pPr>
    </w:p>
    <w:p w:rsidR="00E6312F" w:rsidRDefault="00E6312F" w:rsidP="00A637B6">
      <w:pPr>
        <w:widowControl/>
        <w:tabs>
          <w:tab w:val="left" w:pos="3969"/>
        </w:tabs>
        <w:jc w:val="left"/>
        <w:rPr>
          <w:i/>
        </w:rPr>
      </w:pPr>
    </w:p>
    <w:p w:rsidR="00E6312F" w:rsidRDefault="00E6312F" w:rsidP="00A637B6">
      <w:pPr>
        <w:widowControl/>
        <w:tabs>
          <w:tab w:val="left" w:pos="3969"/>
        </w:tabs>
        <w:jc w:val="left"/>
        <w:rPr>
          <w:i/>
        </w:rPr>
      </w:pPr>
    </w:p>
    <w:p w:rsidR="00E6312F" w:rsidRDefault="00E6312F" w:rsidP="00A637B6">
      <w:pPr>
        <w:widowControl/>
        <w:tabs>
          <w:tab w:val="left" w:pos="3969"/>
        </w:tabs>
        <w:jc w:val="left"/>
        <w:rPr>
          <w:i/>
        </w:rPr>
      </w:pPr>
    </w:p>
    <w:p w:rsidR="00DD6BA7" w:rsidRDefault="00DD6BA7" w:rsidP="00A637B6">
      <w:pPr>
        <w:widowControl/>
        <w:tabs>
          <w:tab w:val="left" w:pos="3969"/>
        </w:tabs>
        <w:jc w:val="left"/>
        <w:rPr>
          <w:i/>
        </w:rPr>
      </w:pPr>
    </w:p>
    <w:p w:rsidR="00DD6BA7" w:rsidRDefault="00DD6BA7" w:rsidP="00A637B6">
      <w:pPr>
        <w:widowControl/>
        <w:tabs>
          <w:tab w:val="left" w:pos="3969"/>
        </w:tabs>
        <w:jc w:val="left"/>
        <w:rPr>
          <w:i/>
        </w:rPr>
      </w:pPr>
    </w:p>
    <w:p w:rsidR="00DD6BA7" w:rsidRPr="00044F8D" w:rsidRDefault="00DD6BA7" w:rsidP="00A637B6">
      <w:pPr>
        <w:widowControl/>
        <w:tabs>
          <w:tab w:val="left" w:pos="3969"/>
        </w:tabs>
        <w:jc w:val="left"/>
        <w:rPr>
          <w:i/>
        </w:rPr>
      </w:pPr>
    </w:p>
    <w:p w:rsidR="004B7DA4" w:rsidRDefault="007A1C48" w:rsidP="00211060">
      <w:pPr>
        <w:widowControl/>
        <w:tabs>
          <w:tab w:val="left" w:pos="8677"/>
        </w:tabs>
        <w:jc w:val="left"/>
      </w:pPr>
      <w:r>
        <w:rPr>
          <w:noProof/>
        </w:rPr>
        <w:pict>
          <v:shape id="_x0000_s13576" type="#_x0000_t202" style="position:absolute;margin-left:-.8pt;margin-top:4.9pt;width:412.8pt;height:48.7pt;z-index:253794304" fillcolor="#d6e3bc [1302]" stroked="f" strokecolor="black [3213]" strokeweight=".25pt">
            <v:fill recolor="t"/>
            <v:stroke dashstyle="longDashDot"/>
            <v:shadow type="perspective" color="#974706 [1609]" opacity=".5" offset="1pt" offset2="-1pt"/>
            <v:textbox>
              <w:txbxContent>
                <w:p w:rsidR="001D6762" w:rsidRPr="001D6762" w:rsidRDefault="001D6762" w:rsidP="001D6762">
                  <w:pPr>
                    <w:spacing w:line="720" w:lineRule="exact"/>
                    <w:jc w:val="center"/>
                    <w:rPr>
                      <w:rFonts w:ascii="方正琥珀简体" w:eastAsia="方正琥珀简体" w:hAnsiTheme="minorEastAsia" w:cs="Arial"/>
                      <w:color w:val="000000" w:themeColor="text1"/>
                      <w:kern w:val="0"/>
                      <w:sz w:val="62"/>
                      <w:szCs w:val="18"/>
                    </w:rPr>
                  </w:pPr>
                  <w:r w:rsidRPr="00EF6FC5">
                    <w:rPr>
                      <w:rFonts w:ascii="方正琥珀简体" w:eastAsia="方正琥珀简体" w:hAnsiTheme="minorEastAsia" w:cs="Arial" w:hint="eastAsia"/>
                      <w:color w:val="000000" w:themeColor="text1"/>
                      <w:w w:val="74"/>
                      <w:kern w:val="0"/>
                      <w:sz w:val="62"/>
                      <w:szCs w:val="18"/>
                      <w:fitText w:val="7820" w:id="-2021493504"/>
                    </w:rPr>
                    <w:t>金桥包装公司党总支加大党员教育管</w:t>
                  </w:r>
                  <w:r w:rsidRPr="00EF6FC5">
                    <w:rPr>
                      <w:rFonts w:ascii="方正琥珀简体" w:eastAsia="方正琥珀简体" w:hAnsiTheme="minorEastAsia" w:cs="Arial" w:hint="eastAsia"/>
                      <w:color w:val="000000" w:themeColor="text1"/>
                      <w:spacing w:val="39"/>
                      <w:w w:val="74"/>
                      <w:kern w:val="0"/>
                      <w:sz w:val="62"/>
                      <w:szCs w:val="18"/>
                      <w:fitText w:val="7820" w:id="-2021493504"/>
                    </w:rPr>
                    <w:t>理</w:t>
                  </w:r>
                </w:p>
                <w:p w:rsidR="006F3015" w:rsidRPr="001D6762" w:rsidRDefault="006F3015" w:rsidP="001D6762"/>
              </w:txbxContent>
            </v:textbox>
          </v:shape>
        </w:pict>
      </w:r>
      <w:r>
        <w:rPr>
          <w:noProof/>
        </w:rPr>
        <w:pict>
          <v:shape id="_x0000_s13495" type="#_x0000_t202" style="position:absolute;margin-left:207.95pt;margin-top:3.8pt;width:415.15pt;height:69.85pt;z-index:253740032;mso-wrap-style:none" filled="f" stroked="f" strokecolor="black [3213]" strokeweight=".25pt">
            <v:fill type="frame"/>
            <v:stroke dashstyle="longDashDot"/>
            <v:shadow type="perspective" color="#974706 [1609]" opacity=".5" offset="1pt" offset2="-1pt"/>
            <v:textbox style="mso-next-textbox:#_x0000_s13495;mso-fit-shape-to-text:t">
              <w:txbxContent>
                <w:p w:rsidR="0037302F" w:rsidRPr="0089330A" w:rsidRDefault="0037302F" w:rsidP="0089330A"/>
              </w:txbxContent>
            </v:textbox>
          </v:shape>
        </w:pict>
      </w:r>
    </w:p>
    <w:p w:rsidR="004B7DA4" w:rsidRDefault="004B7DA4">
      <w:pPr>
        <w:widowControl/>
        <w:jc w:val="left"/>
      </w:pPr>
    </w:p>
    <w:p w:rsidR="004B7DA4" w:rsidRDefault="004B7DA4">
      <w:pPr>
        <w:widowControl/>
        <w:jc w:val="left"/>
      </w:pPr>
    </w:p>
    <w:p w:rsidR="004B7DA4" w:rsidRDefault="007A1C48">
      <w:pPr>
        <w:widowControl/>
        <w:jc w:val="left"/>
      </w:pPr>
      <w:r w:rsidRPr="007A1C48">
        <w:rPr>
          <w:rFonts w:ascii="方正美黑简体" w:eastAsia="方正美黑简体"/>
          <w:b/>
          <w:i/>
          <w:noProof/>
        </w:rPr>
        <w:pict>
          <v:shape id="_x0000_s13327" type="#_x0000_t202" style="position:absolute;margin-left:.05pt;margin-top:6.8pt;width:206.2pt;height:298pt;z-index:251468782" filled="f" fillcolor="none" stroked="f" strokecolor="black [3213]">
            <v:fill recolor="t" type="frame"/>
            <v:stroke dashstyle="dashDot"/>
            <v:textbox style="mso-next-textbox:#_x0000_s13327" inset=",.3mm">
              <w:txbxContent>
                <w:p w:rsidR="001D6762" w:rsidRPr="002E25FB" w:rsidRDefault="001D6762" w:rsidP="001D6762">
                  <w:pPr>
                    <w:spacing w:line="280" w:lineRule="exact"/>
                    <w:ind w:firstLineChars="250" w:firstLine="450"/>
                    <w:rPr>
                      <w:rFonts w:asciiTheme="minorEastAsia" w:hAnsiTheme="minorEastAsia" w:cs="Arial"/>
                      <w:kern w:val="0"/>
                      <w:sz w:val="18"/>
                      <w:szCs w:val="18"/>
                    </w:rPr>
                  </w:pPr>
                  <w:r w:rsidRPr="002E25FB">
                    <w:rPr>
                      <w:rFonts w:asciiTheme="minorEastAsia" w:hAnsiTheme="minorEastAsia" w:cs="Arial" w:hint="eastAsia"/>
                      <w:kern w:val="0"/>
                      <w:sz w:val="18"/>
                      <w:szCs w:val="18"/>
                    </w:rPr>
                    <w:t>近日来，金桥包装党总支加大党员教育管理，全面组织开展学习</w:t>
                  </w:r>
                  <w:r w:rsidRPr="002E25FB">
                    <w:rPr>
                      <w:rFonts w:asciiTheme="minorEastAsia" w:hAnsiTheme="minorEastAsia" w:cs="Arial"/>
                      <w:kern w:val="0"/>
                      <w:sz w:val="18"/>
                      <w:szCs w:val="18"/>
                    </w:rPr>
                    <w:t>《中国共产党党章》、《三严三实》、《中国共产党的奋斗历程与优良传统》</w:t>
                  </w:r>
                  <w:r w:rsidRPr="002E25FB">
                    <w:rPr>
                      <w:rFonts w:asciiTheme="minorEastAsia" w:hAnsiTheme="minorEastAsia" w:cs="Arial" w:hint="eastAsia"/>
                      <w:kern w:val="0"/>
                      <w:sz w:val="18"/>
                      <w:szCs w:val="18"/>
                    </w:rPr>
                    <w:t>、《精益党建、精彩人生》专题党课</w:t>
                  </w:r>
                  <w:r w:rsidRPr="002E25FB">
                    <w:rPr>
                      <w:rFonts w:asciiTheme="minorEastAsia" w:hAnsiTheme="minorEastAsia" w:cs="Arial"/>
                      <w:kern w:val="0"/>
                      <w:sz w:val="18"/>
                      <w:szCs w:val="18"/>
                    </w:rPr>
                    <w:t>等系列</w:t>
                  </w:r>
                  <w:r w:rsidRPr="002E25FB">
                    <w:rPr>
                      <w:rFonts w:asciiTheme="minorEastAsia" w:hAnsiTheme="minorEastAsia" w:cs="Arial" w:hint="eastAsia"/>
                      <w:kern w:val="0"/>
                      <w:sz w:val="18"/>
                      <w:szCs w:val="18"/>
                    </w:rPr>
                    <w:t>内容</w:t>
                  </w:r>
                  <w:r w:rsidRPr="002E25FB">
                    <w:rPr>
                      <w:rFonts w:asciiTheme="minorEastAsia" w:hAnsiTheme="minorEastAsia" w:cs="Arial"/>
                      <w:kern w:val="0"/>
                      <w:sz w:val="18"/>
                      <w:szCs w:val="18"/>
                    </w:rPr>
                    <w:t>，</w:t>
                  </w:r>
                  <w:r w:rsidRPr="002E25FB">
                    <w:rPr>
                      <w:rFonts w:asciiTheme="minorEastAsia" w:hAnsiTheme="minorEastAsia" w:cs="Arial" w:hint="eastAsia"/>
                      <w:kern w:val="0"/>
                      <w:sz w:val="18"/>
                      <w:szCs w:val="18"/>
                    </w:rPr>
                    <w:t>使广大党员的</w:t>
                  </w:r>
                  <w:r w:rsidRPr="002E25FB">
                    <w:rPr>
                      <w:rFonts w:asciiTheme="minorEastAsia" w:hAnsiTheme="minorEastAsia" w:cs="Arial"/>
                      <w:kern w:val="0"/>
                      <w:sz w:val="18"/>
                      <w:szCs w:val="18"/>
                    </w:rPr>
                    <w:t>思想觉悟得到了很大提高，更加坚定了道路自信、制度自信和理论自信，中国共产党领导全国人民实现中华民族伟大复兴的中国梦，是历史的选取、社会的选取、人民的选取，作为一名共产党员，</w:t>
                  </w:r>
                  <w:r w:rsidRPr="002E25FB">
                    <w:rPr>
                      <w:rFonts w:asciiTheme="minorEastAsia" w:hAnsiTheme="minorEastAsia" w:cs="Arial" w:hint="eastAsia"/>
                      <w:kern w:val="0"/>
                      <w:sz w:val="18"/>
                      <w:szCs w:val="18"/>
                    </w:rPr>
                    <w:t>我们倍</w:t>
                  </w:r>
                  <w:r w:rsidRPr="002E25FB">
                    <w:rPr>
                      <w:rFonts w:asciiTheme="minorEastAsia" w:hAnsiTheme="minorEastAsia" w:cs="Arial"/>
                      <w:kern w:val="0"/>
                      <w:sz w:val="18"/>
                      <w:szCs w:val="18"/>
                    </w:rPr>
                    <w:t>感无比的光荣和骄傲。</w:t>
                  </w:r>
                </w:p>
                <w:p w:rsidR="001D6762" w:rsidRPr="002E25FB" w:rsidRDefault="001D6762" w:rsidP="001D6762">
                  <w:pPr>
                    <w:widowControl/>
                    <w:spacing w:line="280" w:lineRule="exact"/>
                    <w:ind w:firstLineChars="200" w:firstLine="360"/>
                    <w:jc w:val="left"/>
                    <w:textAlignment w:val="baseline"/>
                    <w:rPr>
                      <w:rFonts w:asciiTheme="minorEastAsia" w:hAnsiTheme="minorEastAsia" w:cs="Arial"/>
                      <w:kern w:val="0"/>
                      <w:sz w:val="18"/>
                      <w:szCs w:val="18"/>
                    </w:rPr>
                  </w:pPr>
                  <w:r w:rsidRPr="002E25FB">
                    <w:rPr>
                      <w:rFonts w:asciiTheme="minorEastAsia" w:hAnsiTheme="minorEastAsia" w:cs="Arial" w:hint="eastAsia"/>
                      <w:kern w:val="0"/>
                      <w:sz w:val="18"/>
                      <w:szCs w:val="18"/>
                    </w:rPr>
                    <w:t>习总书记</w:t>
                  </w:r>
                  <w:r w:rsidRPr="002E25FB">
                    <w:rPr>
                      <w:rFonts w:asciiTheme="minorEastAsia" w:hAnsiTheme="minorEastAsia" w:cs="Arial"/>
                      <w:kern w:val="0"/>
                      <w:sz w:val="18"/>
                      <w:szCs w:val="18"/>
                    </w:rPr>
                    <w:t>指出：“一个政党要走在时代前列，一刻也离不开理论指导;一个领导干部要做好本职工作，一刻也离不开理论学习”。</w:t>
                  </w:r>
                  <w:r w:rsidRPr="002E25FB">
                    <w:rPr>
                      <w:rFonts w:asciiTheme="minorEastAsia" w:hAnsiTheme="minorEastAsia" w:cs="Arial" w:hint="eastAsia"/>
                      <w:kern w:val="0"/>
                      <w:sz w:val="18"/>
                      <w:szCs w:val="18"/>
                    </w:rPr>
                    <w:t>这就要求全体党员要</w:t>
                  </w:r>
                  <w:r w:rsidRPr="002E25FB">
                    <w:rPr>
                      <w:rFonts w:asciiTheme="minorEastAsia" w:hAnsiTheme="minorEastAsia" w:cs="Arial"/>
                      <w:kern w:val="0"/>
                      <w:sz w:val="18"/>
                      <w:szCs w:val="18"/>
                    </w:rPr>
                    <w:t>增强学习的自觉性</w:t>
                  </w:r>
                  <w:r w:rsidRPr="002E25FB">
                    <w:rPr>
                      <w:rFonts w:asciiTheme="minorEastAsia" w:hAnsiTheme="minorEastAsia" w:cs="Arial" w:hint="eastAsia"/>
                      <w:kern w:val="0"/>
                      <w:sz w:val="18"/>
                      <w:szCs w:val="18"/>
                    </w:rPr>
                    <w:t>，要</w:t>
                  </w:r>
                  <w:r w:rsidRPr="002E25FB">
                    <w:rPr>
                      <w:rFonts w:asciiTheme="minorEastAsia" w:hAnsiTheme="minorEastAsia" w:cs="Arial"/>
                      <w:kern w:val="0"/>
                      <w:sz w:val="18"/>
                      <w:szCs w:val="18"/>
                    </w:rPr>
                    <w:t>克服以干代学、以干挤学的问题，千方百计挤时间向书本学、向实践学、向群众学，做到学有所获</w:t>
                  </w:r>
                  <w:r w:rsidRPr="002E25FB">
                    <w:rPr>
                      <w:rFonts w:asciiTheme="minorEastAsia" w:hAnsiTheme="minorEastAsia" w:cs="Arial" w:hint="eastAsia"/>
                      <w:kern w:val="0"/>
                      <w:sz w:val="18"/>
                      <w:szCs w:val="18"/>
                    </w:rPr>
                    <w:t>。要</w:t>
                  </w:r>
                  <w:r w:rsidRPr="002E25FB">
                    <w:rPr>
                      <w:rFonts w:asciiTheme="minorEastAsia" w:hAnsiTheme="minorEastAsia" w:cs="Arial"/>
                      <w:kern w:val="0"/>
                      <w:sz w:val="18"/>
                      <w:szCs w:val="18"/>
                    </w:rPr>
                    <w:t>认真学习和钻研管理知识，克服浅尝辄止、不求精深等问题，不断提高政策理论水平。</w:t>
                  </w:r>
                  <w:r w:rsidRPr="002E25FB">
                    <w:rPr>
                      <w:rFonts w:asciiTheme="minorEastAsia" w:hAnsiTheme="minorEastAsia" w:cs="Arial" w:hint="eastAsia"/>
                      <w:kern w:val="0"/>
                      <w:sz w:val="18"/>
                      <w:szCs w:val="18"/>
                    </w:rPr>
                    <w:t>要</w:t>
                  </w:r>
                  <w:r w:rsidRPr="002E25FB">
                    <w:rPr>
                      <w:rFonts w:asciiTheme="minorEastAsia" w:hAnsiTheme="minorEastAsia" w:cs="Arial"/>
                      <w:kern w:val="0"/>
                      <w:sz w:val="18"/>
                      <w:szCs w:val="18"/>
                    </w:rPr>
                    <w:t>增强学习的实效性</w:t>
                  </w:r>
                  <w:r w:rsidRPr="002E25FB">
                    <w:rPr>
                      <w:rFonts w:asciiTheme="minorEastAsia" w:hAnsiTheme="minorEastAsia" w:cs="Arial" w:hint="eastAsia"/>
                      <w:kern w:val="0"/>
                      <w:sz w:val="18"/>
                      <w:szCs w:val="18"/>
                    </w:rPr>
                    <w:t>，</w:t>
                  </w:r>
                  <w:r w:rsidRPr="002E25FB">
                    <w:rPr>
                      <w:rFonts w:asciiTheme="minorEastAsia" w:hAnsiTheme="minorEastAsia" w:cs="Arial"/>
                      <w:kern w:val="0"/>
                      <w:sz w:val="18"/>
                      <w:szCs w:val="18"/>
                    </w:rPr>
                    <w:t>坚持发扬理论联系实际的学风，着眼于理论的灵活运用，着眼于对实践问题的理性思考，着眼于推动新的实践和新的发展，提高解决改革、</w:t>
                  </w:r>
                </w:p>
                <w:p w:rsidR="000852AE" w:rsidRPr="001D6762" w:rsidRDefault="000852AE" w:rsidP="001D6762">
                  <w:pPr>
                    <w:rPr>
                      <w:szCs w:val="18"/>
                    </w:rPr>
                  </w:pPr>
                </w:p>
              </w:txbxContent>
            </v:textbox>
            <w10:wrap anchorx="page" anchory="page"/>
          </v:shape>
        </w:pict>
      </w:r>
      <w:r w:rsidRPr="007A1C48">
        <w:rPr>
          <w:i/>
          <w:noProof/>
        </w:rPr>
        <w:pict>
          <v:shape id="_x0000_s13571" type="#_x0000_t202" style="position:absolute;margin-left:207.5pt;margin-top:6.8pt;width:206.2pt;height:298pt;z-index:253789184" filled="f" fillcolor="none" stroked="f" strokecolor="black [3213]">
            <v:fill recolor="t" type="frame"/>
            <v:stroke dashstyle="dashDot"/>
            <v:textbox style="mso-next-textbox:#_x0000_s13571" inset=",.3mm">
              <w:txbxContent>
                <w:p w:rsidR="001D6762" w:rsidRPr="002E25FB" w:rsidRDefault="001D6762" w:rsidP="001D6762">
                  <w:pPr>
                    <w:widowControl/>
                    <w:spacing w:line="280" w:lineRule="exact"/>
                    <w:jc w:val="left"/>
                    <w:textAlignment w:val="baseline"/>
                    <w:rPr>
                      <w:rFonts w:asciiTheme="minorEastAsia" w:hAnsiTheme="minorEastAsia" w:cs="Arial"/>
                      <w:kern w:val="0"/>
                      <w:sz w:val="18"/>
                      <w:szCs w:val="18"/>
                    </w:rPr>
                  </w:pPr>
                  <w:r w:rsidRPr="002E25FB">
                    <w:rPr>
                      <w:rFonts w:asciiTheme="minorEastAsia" w:hAnsiTheme="minorEastAsia" w:cs="Arial"/>
                      <w:kern w:val="0"/>
                      <w:sz w:val="18"/>
                      <w:szCs w:val="18"/>
                    </w:rPr>
                    <w:t>发展、稳定中各种复杂矛盾和问题的潜力。</w:t>
                  </w:r>
                </w:p>
                <w:p w:rsidR="001D6762" w:rsidRPr="0099235E" w:rsidRDefault="001D6762" w:rsidP="001D6762">
                  <w:pPr>
                    <w:widowControl/>
                    <w:spacing w:line="280" w:lineRule="exact"/>
                    <w:ind w:firstLine="480"/>
                    <w:jc w:val="left"/>
                    <w:textAlignment w:val="baseline"/>
                    <w:rPr>
                      <w:rFonts w:asciiTheme="minorEastAsia" w:hAnsiTheme="minorEastAsia" w:cs="Arial"/>
                      <w:color w:val="000000" w:themeColor="text1"/>
                      <w:sz w:val="18"/>
                      <w:szCs w:val="18"/>
                    </w:rPr>
                  </w:pPr>
                  <w:r w:rsidRPr="002E25FB">
                    <w:rPr>
                      <w:rFonts w:asciiTheme="minorEastAsia" w:hAnsiTheme="minorEastAsia" w:cs="Arial" w:hint="eastAsia"/>
                      <w:kern w:val="0"/>
                      <w:sz w:val="18"/>
                      <w:szCs w:val="18"/>
                    </w:rPr>
                    <w:t>要求党员</w:t>
                  </w:r>
                  <w:r w:rsidRPr="002E25FB">
                    <w:rPr>
                      <w:rFonts w:asciiTheme="minorEastAsia" w:hAnsiTheme="minorEastAsia" w:cs="Arial"/>
                      <w:sz w:val="18"/>
                      <w:szCs w:val="18"/>
                    </w:rPr>
                    <w:t>自觉参加政治理论学习日活</w:t>
                  </w:r>
                  <w:r w:rsidRPr="0099235E">
                    <w:rPr>
                      <w:rFonts w:asciiTheme="minorEastAsia" w:hAnsiTheme="minorEastAsia" w:cs="Arial"/>
                      <w:color w:val="000000" w:themeColor="text1"/>
                      <w:sz w:val="18"/>
                      <w:szCs w:val="18"/>
                    </w:rPr>
                    <w:t>动，做到真学实学，始终持续勤奋好学的作风，坚持理论联系实际，理论与实践相统一，做到学以致用，着眼于提高战略思维和战略眼光，以便指导今后的工作，解决现实际问题。牢固树立纪律意识和规矩意识。党员干部</w:t>
                  </w:r>
                  <w:r w:rsidRPr="0099235E">
                    <w:rPr>
                      <w:rFonts w:asciiTheme="minorEastAsia" w:hAnsiTheme="minorEastAsia" w:cs="Arial" w:hint="eastAsia"/>
                      <w:color w:val="000000" w:themeColor="text1"/>
                      <w:sz w:val="18"/>
                      <w:szCs w:val="18"/>
                    </w:rPr>
                    <w:t>要</w:t>
                  </w:r>
                  <w:r w:rsidRPr="0099235E">
                    <w:rPr>
                      <w:rFonts w:asciiTheme="minorEastAsia" w:hAnsiTheme="minorEastAsia" w:cs="Arial"/>
                      <w:color w:val="000000" w:themeColor="text1"/>
                      <w:sz w:val="18"/>
                      <w:szCs w:val="18"/>
                    </w:rPr>
                    <w:t>坚决做到在政治上讲忠诚、组织上讲服从、行动上讲纪律，坚决维护党的团结统一，自觉带头遵守政治纪律和政治规矩，严格用党的纪律和规矩约束自己的一言一行一举一动，坚持勤俭节约，反对奢侈浪费，认真贯彻执行中央“八项规定”精神，严防“四风”问题反弹，自觉抵制</w:t>
                  </w:r>
                  <w:r w:rsidRPr="0099235E">
                    <w:rPr>
                      <w:rFonts w:asciiTheme="minorEastAsia" w:hAnsiTheme="minorEastAsia" w:cs="Arial" w:hint="eastAsia"/>
                      <w:color w:val="000000" w:themeColor="text1"/>
                      <w:sz w:val="18"/>
                      <w:szCs w:val="18"/>
                    </w:rPr>
                    <w:t>违反党</w:t>
                  </w:r>
                  <w:r w:rsidRPr="0099235E">
                    <w:rPr>
                      <w:rFonts w:asciiTheme="minorEastAsia" w:hAnsiTheme="minorEastAsia" w:cs="Arial"/>
                      <w:color w:val="000000" w:themeColor="text1"/>
                      <w:sz w:val="18"/>
                      <w:szCs w:val="18"/>
                    </w:rPr>
                    <w:t>的纪律和规矩的错误思想和行为，切实维护党的纪律和规矩的严肃性。按照“三严三实”的总要求，以求真务实的态度，兢兢业业做好本职工作。遵守党章，用共产党员标准严格要求自己，向优秀共产党员和先进人物学习，认真履行自己的工作职责，</w:t>
                  </w:r>
                  <w:r w:rsidRPr="0099235E">
                    <w:rPr>
                      <w:rFonts w:asciiTheme="minorEastAsia" w:hAnsiTheme="minorEastAsia" w:cs="Arial" w:hint="eastAsia"/>
                      <w:color w:val="000000" w:themeColor="text1"/>
                      <w:sz w:val="18"/>
                      <w:szCs w:val="18"/>
                    </w:rPr>
                    <w:t>将学习与党员积分考核、党员“一对一”帮扶有效结合，</w:t>
                  </w:r>
                  <w:r w:rsidRPr="0099235E">
                    <w:rPr>
                      <w:rFonts w:asciiTheme="minorEastAsia" w:hAnsiTheme="minorEastAsia" w:cs="Arial"/>
                      <w:color w:val="000000" w:themeColor="text1"/>
                      <w:sz w:val="18"/>
                      <w:szCs w:val="18"/>
                    </w:rPr>
                    <w:t>牢固树立为</w:t>
                  </w:r>
                  <w:r w:rsidRPr="0099235E">
                    <w:rPr>
                      <w:rFonts w:asciiTheme="minorEastAsia" w:hAnsiTheme="minorEastAsia" w:cs="Arial" w:hint="eastAsia"/>
                      <w:color w:val="000000" w:themeColor="text1"/>
                      <w:sz w:val="18"/>
                      <w:szCs w:val="18"/>
                    </w:rPr>
                    <w:t>职工技能提升、</w:t>
                  </w:r>
                  <w:r w:rsidRPr="0099235E">
                    <w:rPr>
                      <w:rFonts w:asciiTheme="minorEastAsia" w:hAnsiTheme="minorEastAsia" w:cs="Arial"/>
                      <w:color w:val="000000" w:themeColor="text1"/>
                      <w:sz w:val="18"/>
                      <w:szCs w:val="18"/>
                    </w:rPr>
                    <w:t>思想</w:t>
                  </w:r>
                  <w:r w:rsidRPr="0099235E">
                    <w:rPr>
                      <w:rFonts w:asciiTheme="minorEastAsia" w:hAnsiTheme="minorEastAsia" w:cs="Arial" w:hint="eastAsia"/>
                      <w:color w:val="000000" w:themeColor="text1"/>
                      <w:sz w:val="18"/>
                      <w:szCs w:val="18"/>
                    </w:rPr>
                    <w:t>进步提供教育保障</w:t>
                  </w:r>
                  <w:r w:rsidRPr="0099235E">
                    <w:rPr>
                      <w:rFonts w:asciiTheme="minorEastAsia" w:hAnsiTheme="minorEastAsia" w:cs="Arial"/>
                      <w:color w:val="000000" w:themeColor="text1"/>
                      <w:sz w:val="18"/>
                      <w:szCs w:val="18"/>
                    </w:rPr>
                    <w:t>。</w:t>
                  </w:r>
                  <w:bookmarkStart w:id="0" w:name="_GoBack"/>
                  <w:bookmarkEnd w:id="0"/>
                </w:p>
                <w:p w:rsidR="001D6762" w:rsidRPr="00044E8D" w:rsidRDefault="001D6762" w:rsidP="001D6762">
                  <w:pPr>
                    <w:widowControl/>
                    <w:spacing w:line="280" w:lineRule="exact"/>
                    <w:ind w:firstLine="480"/>
                    <w:jc w:val="right"/>
                    <w:textAlignment w:val="baseline"/>
                    <w:rPr>
                      <w:rFonts w:ascii="楷体" w:eastAsia="楷体" w:hAnsi="楷体"/>
                      <w:b/>
                      <w:kern w:val="0"/>
                      <w:sz w:val="18"/>
                      <w:szCs w:val="18"/>
                    </w:rPr>
                  </w:pPr>
                  <w:r w:rsidRPr="00044E8D">
                    <w:rPr>
                      <w:rFonts w:ascii="楷体" w:eastAsia="楷体" w:hAnsi="楷体" w:hint="eastAsia"/>
                      <w:b/>
                      <w:kern w:val="0"/>
                      <w:sz w:val="18"/>
                      <w:szCs w:val="18"/>
                    </w:rPr>
                    <w:t>（小桥）</w:t>
                  </w:r>
                </w:p>
                <w:p w:rsidR="00CF0DA9" w:rsidRPr="001D6762" w:rsidRDefault="00CF0DA9" w:rsidP="001D6762">
                  <w:pPr>
                    <w:rPr>
                      <w:szCs w:val="18"/>
                    </w:rPr>
                  </w:pPr>
                </w:p>
              </w:txbxContent>
            </v:textbox>
            <w10:wrap anchorx="page" anchory="page"/>
          </v:shape>
        </w:pict>
      </w:r>
    </w:p>
    <w:p w:rsidR="004B7DA4" w:rsidRDefault="004B7DA4">
      <w:pPr>
        <w:widowControl/>
        <w:jc w:val="left"/>
      </w:pPr>
    </w:p>
    <w:p w:rsidR="004B7DA4" w:rsidRDefault="004B7DA4">
      <w:pPr>
        <w:widowControl/>
        <w:jc w:val="left"/>
      </w:pPr>
    </w:p>
    <w:p w:rsidR="004B7DA4" w:rsidRDefault="004B7DA4">
      <w:pPr>
        <w:widowControl/>
        <w:jc w:val="left"/>
      </w:pPr>
    </w:p>
    <w:p w:rsidR="004B7DA4" w:rsidRDefault="004B7DA4">
      <w:pPr>
        <w:widowControl/>
        <w:jc w:val="left"/>
      </w:pPr>
    </w:p>
    <w:p w:rsidR="004B7DA4" w:rsidRDefault="004B7DA4">
      <w:pPr>
        <w:widowControl/>
        <w:jc w:val="left"/>
      </w:pPr>
    </w:p>
    <w:p w:rsidR="004B7DA4" w:rsidRDefault="007A1C48">
      <w:pPr>
        <w:widowControl/>
        <w:jc w:val="left"/>
      </w:pPr>
      <w:r>
        <w:rPr>
          <w:noProof/>
        </w:rPr>
        <w:pict>
          <v:shape id="_x0000_s13563" type="#_x0000_t202" style="position:absolute;margin-left:416.7pt;margin-top:6.45pt;width:256.25pt;height:168pt;z-index:253782016" stroked="f" strokecolor="black [3213]" strokeweight=".25pt">
            <v:fill r:id="rId13" o:title="图片1" recolor="t" type="frame"/>
            <v:stroke dashstyle="longDashDot"/>
            <v:shadow type="perspective" color="#974706 [1609]" opacity=".5" offset="1pt" offset2="-1pt"/>
            <v:textbox style="mso-next-textbox:#_x0000_s13563">
              <w:txbxContent>
                <w:p w:rsidR="004F516D" w:rsidRPr="00FE1414" w:rsidRDefault="004F516D" w:rsidP="00FE1414"/>
              </w:txbxContent>
            </v:textbox>
          </v:shape>
        </w:pict>
      </w:r>
    </w:p>
    <w:p w:rsidR="004B7DA4" w:rsidRDefault="004B7DA4">
      <w:pPr>
        <w:widowControl/>
        <w:jc w:val="left"/>
      </w:pPr>
    </w:p>
    <w:p w:rsidR="004B7DA4" w:rsidRDefault="004B7DA4">
      <w:pPr>
        <w:widowControl/>
        <w:jc w:val="left"/>
      </w:pPr>
    </w:p>
    <w:p w:rsidR="004B7DA4" w:rsidRDefault="004B7DA4">
      <w:pPr>
        <w:widowControl/>
        <w:jc w:val="left"/>
      </w:pPr>
    </w:p>
    <w:p w:rsidR="004B7DA4" w:rsidRDefault="004B7DA4">
      <w:pPr>
        <w:widowControl/>
        <w:jc w:val="left"/>
      </w:pPr>
    </w:p>
    <w:p w:rsidR="004B7DA4" w:rsidRDefault="004B7DA4">
      <w:pPr>
        <w:widowControl/>
        <w:jc w:val="left"/>
      </w:pPr>
    </w:p>
    <w:p w:rsidR="004B7DA4" w:rsidRPr="002C0AF7" w:rsidRDefault="004B7DA4">
      <w:pPr>
        <w:widowControl/>
        <w:jc w:val="left"/>
        <w:rPr>
          <w:b/>
        </w:rPr>
      </w:pPr>
    </w:p>
    <w:p w:rsidR="004B7DA4" w:rsidRDefault="004B7DA4">
      <w:pPr>
        <w:widowControl/>
        <w:jc w:val="left"/>
      </w:pPr>
    </w:p>
    <w:p w:rsidR="004B7DA4" w:rsidRDefault="004B7DA4">
      <w:pPr>
        <w:widowControl/>
        <w:jc w:val="left"/>
      </w:pPr>
    </w:p>
    <w:p w:rsidR="004B7DA4" w:rsidRDefault="004B7DA4">
      <w:pPr>
        <w:widowControl/>
        <w:jc w:val="left"/>
      </w:pPr>
    </w:p>
    <w:p w:rsidR="004B7DA4" w:rsidRDefault="004B7DA4">
      <w:pPr>
        <w:widowControl/>
        <w:jc w:val="left"/>
      </w:pPr>
    </w:p>
    <w:p w:rsidR="004B7DA4" w:rsidRDefault="007A1C48">
      <w:pPr>
        <w:widowControl/>
        <w:jc w:val="left"/>
      </w:pPr>
      <w:r>
        <w:rPr>
          <w:noProof/>
        </w:rPr>
        <w:pict>
          <v:shape id="_x0000_s13562" type="#_x0000_t202" style="position:absolute;margin-left:416.7pt;margin-top:-.15pt;width:255pt;height:43.5pt;z-index:253780992" fillcolor="#f2dbdb [661]" stroked="f" strokecolor="black [3213]" strokeweight=".25pt">
            <v:stroke dashstyle="longDashDot"/>
            <v:shadow type="perspective" color="#974706 [1609]" opacity=".5" offset="1pt" offset2="-1pt"/>
            <v:textbox style="mso-next-textbox:#_x0000_s13562">
              <w:txbxContent>
                <w:p w:rsidR="001D6762" w:rsidRPr="001D6762" w:rsidRDefault="001D6762" w:rsidP="004A6279">
                  <w:pPr>
                    <w:spacing w:line="240" w:lineRule="exact"/>
                    <w:ind w:firstLineChars="200" w:firstLine="361"/>
                    <w:rPr>
                      <w:rFonts w:ascii="楷体" w:eastAsia="楷体" w:hAnsi="楷体"/>
                      <w:b/>
                      <w:sz w:val="18"/>
                      <w:szCs w:val="18"/>
                    </w:rPr>
                  </w:pPr>
                  <w:r w:rsidRPr="001D6762">
                    <w:rPr>
                      <w:rFonts w:ascii="楷体" w:eastAsia="楷体" w:hAnsi="楷体" w:hint="eastAsia"/>
                      <w:b/>
                      <w:sz w:val="18"/>
                      <w:szCs w:val="18"/>
                    </w:rPr>
                    <w:t>近日，金桥包装公司为加大职工夏季“三防”教育，增强消防安全意识，开展了专项消防培训与消防演练，要求人人会用灭火器。</w:t>
                  </w:r>
                  <w:r>
                    <w:rPr>
                      <w:rFonts w:ascii="楷体" w:eastAsia="楷体" w:hAnsi="楷体" w:hint="eastAsia"/>
                      <w:b/>
                      <w:sz w:val="18"/>
                      <w:szCs w:val="18"/>
                    </w:rPr>
                    <w:t>（金桥包装）</w:t>
                  </w:r>
                </w:p>
                <w:p w:rsidR="004F516D" w:rsidRPr="001D6762" w:rsidRDefault="004F516D" w:rsidP="004A6279">
                  <w:pPr>
                    <w:spacing w:line="240" w:lineRule="exact"/>
                  </w:pPr>
                </w:p>
              </w:txbxContent>
            </v:textbox>
          </v:shape>
        </w:pict>
      </w:r>
    </w:p>
    <w:p w:rsidR="004B7DA4" w:rsidRDefault="004B7DA4">
      <w:pPr>
        <w:widowControl/>
        <w:jc w:val="left"/>
      </w:pPr>
    </w:p>
    <w:p w:rsidR="004B7DA4" w:rsidRDefault="007A1C48">
      <w:pPr>
        <w:widowControl/>
        <w:jc w:val="left"/>
      </w:pPr>
      <w:r>
        <w:rPr>
          <w:noProof/>
        </w:rPr>
        <w:pict>
          <v:shape id="_x0000_s13625" type="#_x0000_t202" style="position:absolute;margin-left:-.8pt;margin-top:12.15pt;width:143.75pt;height:77.25pt;z-index:253822976" fillcolor="#d6e3bc [1302]" stroked="f" strokecolor="black [3213]" strokeweight=".25pt">
            <v:fill recolor="t"/>
            <v:stroke dashstyle="longDashDot"/>
            <v:shadow type="perspective" color="#974706 [1609]" opacity=".5" offset="1pt" offset2="-1pt"/>
            <v:textbox>
              <w:txbxContent>
                <w:p w:rsidR="00D058E2" w:rsidRPr="00301D15" w:rsidRDefault="00D058E2" w:rsidP="00301D15">
                  <w:pPr>
                    <w:spacing w:line="700" w:lineRule="exact"/>
                    <w:jc w:val="center"/>
                    <w:rPr>
                      <w:rFonts w:ascii="方正大黑简体" w:eastAsia="方正大黑简体"/>
                      <w:b/>
                      <w:kern w:val="0"/>
                      <w:sz w:val="60"/>
                      <w:szCs w:val="32"/>
                    </w:rPr>
                  </w:pPr>
                  <w:r w:rsidRPr="00EF6FC5">
                    <w:rPr>
                      <w:rFonts w:ascii="方正大黑简体" w:eastAsia="方正大黑简体" w:hint="eastAsia"/>
                      <w:b/>
                      <w:spacing w:val="13"/>
                      <w:w w:val="58"/>
                      <w:kern w:val="0"/>
                      <w:sz w:val="60"/>
                      <w:szCs w:val="32"/>
                      <w:fitText w:val="2527" w:id="-2021486336"/>
                    </w:rPr>
                    <w:t>包装盐车间质</w:t>
                  </w:r>
                  <w:r w:rsidRPr="00EF6FC5">
                    <w:rPr>
                      <w:rFonts w:ascii="方正大黑简体" w:eastAsia="方正大黑简体" w:hint="eastAsia"/>
                      <w:b/>
                      <w:spacing w:val="-36"/>
                      <w:w w:val="58"/>
                      <w:kern w:val="0"/>
                      <w:sz w:val="60"/>
                      <w:szCs w:val="32"/>
                      <w:fitText w:val="2527" w:id="-2021486336"/>
                    </w:rPr>
                    <w:t>量</w:t>
                  </w:r>
                  <w:r w:rsidRPr="00EF6FC5">
                    <w:rPr>
                      <w:rFonts w:ascii="方正大黑简体" w:eastAsia="方正大黑简体" w:hint="eastAsia"/>
                      <w:b/>
                      <w:spacing w:val="13"/>
                      <w:w w:val="68"/>
                      <w:kern w:val="0"/>
                      <w:sz w:val="60"/>
                      <w:szCs w:val="32"/>
                      <w:fitText w:val="2528" w:id="-2021486335"/>
                    </w:rPr>
                    <w:t>管控加码升</w:t>
                  </w:r>
                  <w:r w:rsidRPr="00EF6FC5">
                    <w:rPr>
                      <w:rFonts w:ascii="方正大黑简体" w:eastAsia="方正大黑简体" w:hint="eastAsia"/>
                      <w:b/>
                      <w:spacing w:val="-31"/>
                      <w:w w:val="68"/>
                      <w:kern w:val="0"/>
                      <w:sz w:val="60"/>
                      <w:szCs w:val="32"/>
                      <w:fitText w:val="2528" w:id="-2021486335"/>
                    </w:rPr>
                    <w:t>级</w:t>
                  </w:r>
                </w:p>
              </w:txbxContent>
            </v:textbox>
          </v:shape>
        </w:pict>
      </w:r>
      <w:r>
        <w:rPr>
          <w:noProof/>
        </w:rPr>
        <w:pict>
          <v:shape id="_x0000_s13573" type="#_x0000_t202" style="position:absolute;margin-left:147.45pt;margin-top:15.15pt;width:220.5pt;height:391.85pt;z-index:253791232" filled="f" fillcolor="white [3212]" stroked="f" strokecolor="black [3213]" strokeweight=".25pt">
            <v:stroke dashstyle="longDashDot"/>
            <v:shadow type="perspective" color="#974706 [1609]" opacity=".5" offset="1pt" offset2="-1pt"/>
            <v:textbox style="mso-next-textbox:#_x0000_s13573">
              <w:txbxContent>
                <w:p w:rsidR="00B57EDA" w:rsidRPr="002E25FB" w:rsidRDefault="00B57EDA" w:rsidP="00B57EDA">
                  <w:pPr>
                    <w:spacing w:line="280" w:lineRule="exact"/>
                    <w:ind w:firstLineChars="200" w:firstLine="360"/>
                    <w:rPr>
                      <w:rFonts w:ascii="宋体" w:eastAsia="宋体" w:hAnsi="宋体" w:cs="宋体"/>
                      <w:sz w:val="18"/>
                      <w:szCs w:val="18"/>
                    </w:rPr>
                  </w:pPr>
                  <w:r w:rsidRPr="002E25FB">
                    <w:rPr>
                      <w:rFonts w:ascii="宋体" w:eastAsia="宋体" w:hAnsi="宋体" w:cs="宋体" w:hint="eastAsia"/>
                      <w:sz w:val="18"/>
                      <w:szCs w:val="18"/>
                    </w:rPr>
                    <w:t>他先后获得连云港市国资委优秀共产党员、工投集团首届“技能大师”和金桥制盐公司首届“金桥小工匠”称号。每年集团和公司的先进个人从未缺席，无数荣誉的背后是他无数汗水、无私奉献和无悔青春。他始终不忘初心，一以贯之，砥砺前行，勇于创新，攻坚克难，带动车间员工积极投身生产建设。他是公司新时代产业工人的杰出代表包装盐车间的党员技术员王以知。</w:t>
                  </w:r>
                </w:p>
                <w:p w:rsidR="00B57EDA" w:rsidRPr="002E25FB" w:rsidRDefault="00B57EDA" w:rsidP="00B57EDA">
                  <w:pPr>
                    <w:spacing w:line="280" w:lineRule="exact"/>
                    <w:ind w:firstLineChars="200" w:firstLine="360"/>
                    <w:rPr>
                      <w:rFonts w:ascii="宋体" w:eastAsia="宋体" w:hAnsi="宋体" w:cs="宋体"/>
                      <w:sz w:val="18"/>
                      <w:szCs w:val="18"/>
                    </w:rPr>
                  </w:pPr>
                  <w:r w:rsidRPr="002E25FB">
                    <w:rPr>
                      <w:rFonts w:ascii="宋体" w:eastAsia="宋体" w:hAnsi="宋体" w:cs="宋体" w:hint="eastAsia"/>
                      <w:sz w:val="18"/>
                      <w:szCs w:val="18"/>
                    </w:rPr>
                    <w:t>恪尽职守，无私奉献。</w:t>
                  </w:r>
                </w:p>
                <w:p w:rsidR="00B57EDA" w:rsidRPr="002E25FB" w:rsidRDefault="00B57EDA" w:rsidP="00B57EDA">
                  <w:pPr>
                    <w:spacing w:line="280" w:lineRule="exact"/>
                    <w:ind w:firstLineChars="200" w:firstLine="360"/>
                    <w:rPr>
                      <w:rFonts w:ascii="宋体" w:eastAsia="宋体" w:hAnsi="宋体" w:cs="宋体"/>
                      <w:sz w:val="18"/>
                      <w:szCs w:val="18"/>
                    </w:rPr>
                  </w:pPr>
                  <w:r w:rsidRPr="002E25FB">
                    <w:rPr>
                      <w:rFonts w:ascii="宋体" w:eastAsia="宋体" w:hAnsi="宋体" w:cs="宋体" w:hint="eastAsia"/>
                      <w:sz w:val="18"/>
                      <w:szCs w:val="18"/>
                    </w:rPr>
                    <w:t>王以知每天都提前到岗，巡查了解设备运行状况后，准时参加车间早会，领会当天的工作任务。他90%的工作时间在现场巡检和处理问题。第一时间发现生产中的问题和设备隐患，及时排除，提高生产效率和确保安全。24小时值班管理生产，加班加点，从无怨言。他在班组机电工病事假未来的关键时刻，挺身而出，顶工操作。去年四季度他女儿阑尾炎急性发作三次住院，除了第一次他开车紧急送女儿去医院请了一天假外，再没有请过假。女儿住院都是妻子在看护，他始终坚守工作岗位，值班管理和维护设备。今年春节长假期间，他独自开车来到车间对7台喷码机进行全面清洗保养和包装设备整体试车，为公司作为开发区第一批复工复产企业于2月3日顺利开车提供了有力的设备保障。</w:t>
                  </w:r>
                </w:p>
                <w:p w:rsidR="00B57EDA" w:rsidRPr="002E25FB" w:rsidRDefault="00B57EDA" w:rsidP="00B57EDA">
                  <w:pPr>
                    <w:spacing w:line="280" w:lineRule="exact"/>
                    <w:ind w:firstLineChars="200" w:firstLine="360"/>
                    <w:rPr>
                      <w:rFonts w:ascii="宋体" w:eastAsia="宋体" w:hAnsi="宋体" w:cs="宋体"/>
                      <w:sz w:val="18"/>
                      <w:szCs w:val="18"/>
                    </w:rPr>
                  </w:pPr>
                  <w:r w:rsidRPr="002E25FB">
                    <w:rPr>
                      <w:rFonts w:ascii="宋体" w:eastAsia="宋体" w:hAnsi="宋体" w:cs="宋体" w:hint="eastAsia"/>
                      <w:sz w:val="18"/>
                      <w:szCs w:val="18"/>
                    </w:rPr>
                    <w:t>勤奋好学，知行合一。</w:t>
                  </w:r>
                </w:p>
                <w:p w:rsidR="00795E04" w:rsidRPr="002E25FB" w:rsidRDefault="00B57EDA" w:rsidP="00B57EDA">
                  <w:pPr>
                    <w:spacing w:line="280" w:lineRule="exact"/>
                    <w:ind w:firstLineChars="200" w:firstLine="360"/>
                  </w:pPr>
                  <w:r w:rsidRPr="002E25FB">
                    <w:rPr>
                      <w:rFonts w:ascii="宋体" w:eastAsia="宋体" w:hAnsi="宋体" w:cs="宋体" w:hint="eastAsia"/>
                      <w:sz w:val="18"/>
                      <w:szCs w:val="18"/>
                    </w:rPr>
                    <w:t>王以知积极参加车间支部组织的“三会一课”等活动，做到每天完成学习强国APP的学习任务，排名始终占据车间榜首位置。通过参加省市级专项技能学</w:t>
                  </w:r>
                </w:p>
              </w:txbxContent>
            </v:textbox>
          </v:shape>
        </w:pict>
      </w:r>
      <w:r>
        <w:rPr>
          <w:noProof/>
        </w:rPr>
        <w:pict>
          <v:shape id="_x0000_s13574" type="#_x0000_t202" style="position:absolute;margin-left:368.7pt;margin-top:15.15pt;width:220.5pt;height:391.85pt;z-index:253792256" filled="f" stroked="f" strokecolor="black [3213]" strokeweight=".25pt">
            <v:fill type="frame"/>
            <v:stroke dashstyle="longDashDot"/>
            <v:shadow type="perspective" color="#974706 [1609]" opacity=".5" offset="1pt" offset2="-1pt"/>
            <v:textbox style="mso-next-textbox:#_x0000_s13574">
              <w:txbxContent>
                <w:p w:rsidR="00B57EDA" w:rsidRPr="000609E2" w:rsidRDefault="00B57EDA" w:rsidP="00B57EDA">
                  <w:pPr>
                    <w:spacing w:line="280" w:lineRule="exact"/>
                    <w:rPr>
                      <w:rFonts w:ascii="宋体" w:eastAsia="宋体" w:hAnsi="宋体" w:cs="宋体"/>
                      <w:sz w:val="18"/>
                      <w:szCs w:val="18"/>
                    </w:rPr>
                  </w:pPr>
                  <w:r w:rsidRPr="002E25FB">
                    <w:rPr>
                      <w:rFonts w:ascii="宋体" w:eastAsia="宋体" w:hAnsi="宋体" w:cs="宋体" w:hint="eastAsia"/>
                      <w:sz w:val="18"/>
                      <w:szCs w:val="18"/>
                    </w:rPr>
                    <w:t>习培训，目前持有叉车、行车、电工、电焊气割和空压机五本特种设备操作证，均能熟练操作。利用业余时间自学，拿到机电一体化大专文凭和南通市</w:t>
                  </w:r>
                  <w:r w:rsidRPr="000609E2">
                    <w:rPr>
                      <w:rFonts w:ascii="宋体" w:eastAsia="宋体" w:hAnsi="宋体" w:cs="宋体" w:hint="eastAsia"/>
                      <w:sz w:val="18"/>
                      <w:szCs w:val="18"/>
                    </w:rPr>
                    <w:t>职业技能鉴定中心电工三级/高级资格证书。</w:t>
                  </w:r>
                  <w:r w:rsidRPr="000609E2">
                    <w:rPr>
                      <w:rFonts w:ascii="宋体" w:eastAsia="宋体" w:hAnsi="宋体" w:cs="宋体" w:hint="eastAsia"/>
                      <w:color w:val="3E3E3E"/>
                      <w:sz w:val="18"/>
                      <w:szCs w:val="18"/>
                    </w:rPr>
                    <w:t>车间</w:t>
                  </w:r>
                  <w:r w:rsidRPr="000609E2">
                    <w:rPr>
                      <w:rFonts w:ascii="宋体" w:eastAsia="宋体" w:hAnsi="宋体" w:cs="宋体" w:hint="eastAsia"/>
                      <w:sz w:val="18"/>
                      <w:szCs w:val="18"/>
                    </w:rPr>
                    <w:t xml:space="preserve">新上装袋机机等设备，安装调试他都全程跟踪，现场虚心请教学习基本原理、操作要领和一般故障排除。对照说明书用心钻研琢磨，认真学习掌握操作维修要领，指导班组员工操作。自动装袋机有两套下料嘴与不同大小的包装袋口配套，两台装袋机换下料嘴需要2个多小时。他在现场观察后对下料嘴进行技术改造，使其不用更换，就可以适用不同尺寸的包装袋，极大提高生产效率。他在学中干和干中学，质量电子追溯系统操作水平快速提高，甚至超过了追溯系统厂家专业技术人员，解决了颇为棘手的难题，得到他们肯定和赞许。 </w:t>
                  </w:r>
                </w:p>
                <w:p w:rsidR="00B57EDA" w:rsidRPr="000609E2" w:rsidRDefault="00B57EDA" w:rsidP="00B57EDA">
                  <w:pPr>
                    <w:spacing w:line="280" w:lineRule="exact"/>
                    <w:ind w:firstLineChars="200" w:firstLine="360"/>
                    <w:rPr>
                      <w:rFonts w:ascii="宋体" w:eastAsia="宋体" w:hAnsi="宋体" w:cs="宋体"/>
                      <w:sz w:val="18"/>
                      <w:szCs w:val="18"/>
                    </w:rPr>
                  </w:pPr>
                  <w:r w:rsidRPr="000609E2">
                    <w:rPr>
                      <w:rFonts w:ascii="宋体" w:eastAsia="宋体" w:hAnsi="宋体" w:cs="宋体" w:hint="eastAsia"/>
                      <w:sz w:val="18"/>
                      <w:szCs w:val="18"/>
                    </w:rPr>
                    <w:t>勇于创新，攻坚克难。</w:t>
                  </w:r>
                </w:p>
                <w:p w:rsidR="00B57EDA" w:rsidRPr="000609E2" w:rsidRDefault="00B57EDA" w:rsidP="00B57EDA">
                  <w:pPr>
                    <w:spacing w:line="280" w:lineRule="exact"/>
                    <w:ind w:firstLineChars="200" w:firstLine="360"/>
                    <w:rPr>
                      <w:rFonts w:ascii="宋体" w:eastAsia="宋体" w:hAnsi="宋体" w:cs="宋体"/>
                      <w:sz w:val="18"/>
                      <w:szCs w:val="18"/>
                    </w:rPr>
                  </w:pPr>
                  <w:r w:rsidRPr="000609E2">
                    <w:rPr>
                      <w:rFonts w:ascii="宋体" w:eastAsia="宋体" w:hAnsi="宋体" w:cs="宋体" w:hint="eastAsia"/>
                      <w:sz w:val="18"/>
                      <w:szCs w:val="18"/>
                    </w:rPr>
                    <w:t>王以知在公司、车间遇到难题，尤其是关键时刻遇到难题时，不回避、不退缩，勇于承担起责任。 一次机械手控制显示屏损坏造成停产，联系厂家发货要一个星期，价值14000元，他检查显示屏线路板发现可能是其中的一个元器件烧毁，自己动手只花了20元，就解决了问题。他对老旧的封箱机进行技术改造，将平压箱口的软皮换成不锈钢材料，增加平压强度，有效提高了封箱效能，使盐箱炸口的情况基本上杜绝。通过对自动包装机横封技改和多次调试，历史性实现小包装袋不打排气孔，不仅保证袋面完整杜绝漏盐现象，还可以防止袋中的盐出现结块，作用和意义非常重大。</w:t>
                  </w:r>
                  <w:r w:rsidRPr="00044E8D">
                    <w:rPr>
                      <w:rFonts w:ascii="楷体" w:eastAsia="楷体" w:hAnsi="楷体" w:hint="eastAsia"/>
                      <w:b/>
                      <w:kern w:val="0"/>
                      <w:sz w:val="18"/>
                      <w:szCs w:val="18"/>
                    </w:rPr>
                    <w:t>（陆新好）</w:t>
                  </w:r>
                </w:p>
                <w:p w:rsidR="00795E04" w:rsidRPr="00FE1414" w:rsidRDefault="00795E04" w:rsidP="00B57EDA">
                  <w:pPr>
                    <w:spacing w:line="280" w:lineRule="exact"/>
                  </w:pPr>
                </w:p>
              </w:txbxContent>
            </v:textbox>
          </v:shape>
        </w:pict>
      </w:r>
    </w:p>
    <w:p w:rsidR="004B7DA4" w:rsidRDefault="007A1C48">
      <w:pPr>
        <w:widowControl/>
        <w:jc w:val="left"/>
      </w:pPr>
      <w:r>
        <w:rPr>
          <w:noProof/>
        </w:rPr>
        <w:pict>
          <v:shape id="_x0000_s13575" type="#_x0000_t202" style="position:absolute;margin-left:589.2pt;margin-top:1.8pt;width:84pt;height:389.6pt;z-index:253793280" fillcolor="#fde9d9 [665]" stroked="f" strokecolor="black [3213]" strokeweight=".25pt">
            <v:stroke dashstyle="longDashDot"/>
            <v:shadow type="perspective" color="#974706 [1609]" opacity=".5" offset="1pt" offset2="-1pt"/>
            <v:textbox style="layout-flow:vertical-ideographic;mso-next-textbox:#_x0000_s13575">
              <w:txbxContent>
                <w:p w:rsidR="00B57EDA" w:rsidRPr="00C72C58" w:rsidRDefault="00B57EDA" w:rsidP="00B57EDA">
                  <w:pPr>
                    <w:spacing w:line="640" w:lineRule="exact"/>
                    <w:rPr>
                      <w:rFonts w:ascii="方正魏碑简体" w:eastAsia="方正魏碑简体" w:hAnsi="楷体"/>
                      <w:b/>
                      <w:sz w:val="40"/>
                      <w:szCs w:val="40"/>
                    </w:rPr>
                  </w:pPr>
                  <w:r w:rsidRPr="00C72C58">
                    <w:rPr>
                      <w:rFonts w:ascii="方正魏碑简体" w:eastAsia="方正魏碑简体" w:hAnsi="楷体" w:hint="eastAsia"/>
                      <w:b/>
                      <w:sz w:val="40"/>
                      <w:szCs w:val="40"/>
                    </w:rPr>
                    <w:t>新时代产业工人的杰出代表</w:t>
                  </w:r>
                </w:p>
                <w:p w:rsidR="00B57EDA" w:rsidRPr="00C72C58" w:rsidRDefault="00B57EDA" w:rsidP="00B57EDA">
                  <w:pPr>
                    <w:spacing w:line="640" w:lineRule="exact"/>
                    <w:jc w:val="center"/>
                    <w:rPr>
                      <w:rFonts w:ascii="方正粗圆简体" w:eastAsia="方正粗圆简体" w:hAnsi="楷体"/>
                      <w:b/>
                      <w:sz w:val="60"/>
                      <w:szCs w:val="60"/>
                    </w:rPr>
                  </w:pPr>
                  <w:r w:rsidRPr="00C72C58">
                    <w:rPr>
                      <w:rFonts w:ascii="方正粗圆简体" w:eastAsia="方正粗圆简体" w:hAnsi="楷体" w:hint="eastAsia"/>
                      <w:b/>
                      <w:sz w:val="60"/>
                      <w:szCs w:val="60"/>
                    </w:rPr>
                    <w:t>一以贯之，砥砺前行的王以知</w:t>
                  </w:r>
                </w:p>
                <w:p w:rsidR="00795E04" w:rsidRPr="00FE1414" w:rsidRDefault="00795E04" w:rsidP="00FE1414">
                  <w:pPr>
                    <w:rPr>
                      <w:szCs w:val="64"/>
                    </w:rPr>
                  </w:pPr>
                </w:p>
              </w:txbxContent>
            </v:textbox>
          </v:shape>
        </w:pict>
      </w:r>
      <w:r>
        <w:rPr>
          <w:noProof/>
        </w:rPr>
        <w:pict>
          <v:shape id="_x0000_s13634" type="#_x0000_t202" style="position:absolute;margin-left:147.45pt;margin-top:1.8pt;width:524.25pt;height:387.75pt;z-index:253830144" filled="f" strokecolor="#fabf8f [1945]" strokeweight=".25pt">
            <v:fill type="frame"/>
            <v:stroke dashstyle="longDashDot"/>
            <v:shadow type="perspective" color="#974706 [1609]" opacity=".5" offset="1pt" offset2="-1pt"/>
            <v:textbox style="mso-next-textbox:#_x0000_s13634">
              <w:txbxContent>
                <w:p w:rsidR="008B3742" w:rsidRDefault="008B3742"/>
              </w:txbxContent>
            </v:textbox>
          </v:shape>
        </w:pict>
      </w:r>
    </w:p>
    <w:p w:rsidR="004B7DA4" w:rsidRDefault="004B7DA4">
      <w:pPr>
        <w:widowControl/>
        <w:jc w:val="left"/>
      </w:pPr>
    </w:p>
    <w:p w:rsidR="004B7DA4" w:rsidRDefault="004B7DA4">
      <w:pPr>
        <w:widowControl/>
        <w:jc w:val="left"/>
      </w:pPr>
    </w:p>
    <w:p w:rsidR="004B7DA4" w:rsidRDefault="004B7DA4">
      <w:pPr>
        <w:widowControl/>
        <w:jc w:val="left"/>
      </w:pPr>
    </w:p>
    <w:p w:rsidR="004B7DA4" w:rsidRDefault="007A1C48">
      <w:pPr>
        <w:widowControl/>
        <w:jc w:val="left"/>
      </w:pPr>
      <w:r>
        <w:rPr>
          <w:noProof/>
        </w:rPr>
        <w:pict>
          <v:shape id="_x0000_s13626" type="#_x0000_t202" style="position:absolute;margin-left:.05pt;margin-top:11.4pt;width:142.9pt;height:317.6pt;z-index:253824000" filled="f" fillcolor="white [3212]" stroked="f" strokecolor="black [3213]" strokeweight=".25pt">
            <v:stroke dashstyle="longDashDot"/>
            <v:shadow type="perspective" color="#974706 [1609]" opacity=".5" offset="1pt" offset2="-1pt"/>
            <v:textbox style="mso-next-textbox:#_x0000_s13626">
              <w:txbxContent>
                <w:p w:rsidR="00301D15" w:rsidRDefault="00D058E2" w:rsidP="00D058E2">
                  <w:pPr>
                    <w:spacing w:line="280" w:lineRule="exact"/>
                    <w:ind w:firstLineChars="200" w:firstLine="360"/>
                    <w:rPr>
                      <w:rFonts w:asciiTheme="minorEastAsia" w:hAnsiTheme="minorEastAsia"/>
                      <w:sz w:val="18"/>
                      <w:szCs w:val="18"/>
                    </w:rPr>
                  </w:pPr>
                  <w:r w:rsidRPr="00E66963">
                    <w:rPr>
                      <w:rFonts w:asciiTheme="minorEastAsia" w:hAnsiTheme="minorEastAsia" w:hint="eastAsia"/>
                      <w:sz w:val="18"/>
                      <w:szCs w:val="18"/>
                    </w:rPr>
                    <w:t>近期</w:t>
                  </w:r>
                  <w:r w:rsidR="00BE4FE9">
                    <w:rPr>
                      <w:rFonts w:asciiTheme="minorEastAsia" w:hAnsiTheme="minorEastAsia" w:hint="eastAsia"/>
                      <w:sz w:val="18"/>
                      <w:szCs w:val="18"/>
                    </w:rPr>
                    <w:t>，</w:t>
                  </w:r>
                  <w:r w:rsidRPr="00E66963">
                    <w:rPr>
                      <w:rFonts w:asciiTheme="minorEastAsia" w:hAnsiTheme="minorEastAsia" w:hint="eastAsia"/>
                      <w:sz w:val="18"/>
                      <w:szCs w:val="18"/>
                    </w:rPr>
                    <w:t>包装盐车间进一步加强生产过程质量管控，有效提升产品质量水平。</w:t>
                  </w:r>
                </w:p>
                <w:p w:rsidR="00301D15" w:rsidRDefault="00D058E2" w:rsidP="00D058E2">
                  <w:pPr>
                    <w:spacing w:line="280" w:lineRule="exact"/>
                    <w:ind w:firstLineChars="200" w:firstLine="360"/>
                    <w:rPr>
                      <w:rFonts w:asciiTheme="minorEastAsia" w:hAnsiTheme="minorEastAsia"/>
                      <w:sz w:val="18"/>
                      <w:szCs w:val="18"/>
                    </w:rPr>
                  </w:pPr>
                  <w:r w:rsidRPr="00E66963">
                    <w:rPr>
                      <w:rFonts w:asciiTheme="minorEastAsia" w:hAnsiTheme="minorEastAsia" w:hint="eastAsia"/>
                      <w:sz w:val="18"/>
                      <w:szCs w:val="18"/>
                    </w:rPr>
                    <w:t>一是原料盐抽检化验责任到人，严格把好头道关；二是两台振动筛分别后增加两道筛网，精准剔除盐中杂物；三是色选机专人操作和记录参数，当班清理脏盐通道和高强磁铁，拍照上传车间微信群；四是主任每天不定时抽查包装质量，对包斤超标的当天罚款通报，使包斤合格率提高20多个百分点；五是落实支部书记项目日常检查封口状况，及时调整包装机下料管口角度，保证封口平整不起皱；六是执行包装物领用手续仔细核对，确保片膜、纸箱、编织袋品种对应准确无误；七是产成品出入库专人管理，分类堆码整齐有序，发货全程跟踪，确保及时无差错。</w:t>
                  </w:r>
                </w:p>
                <w:p w:rsidR="00D058E2" w:rsidRPr="00044E8D" w:rsidRDefault="00D058E2" w:rsidP="00044E8D">
                  <w:pPr>
                    <w:spacing w:line="280" w:lineRule="exact"/>
                    <w:ind w:firstLineChars="200" w:firstLine="361"/>
                    <w:jc w:val="right"/>
                    <w:rPr>
                      <w:rFonts w:ascii="楷体" w:eastAsia="楷体" w:hAnsi="楷体"/>
                      <w:b/>
                      <w:kern w:val="0"/>
                      <w:sz w:val="18"/>
                      <w:szCs w:val="18"/>
                    </w:rPr>
                  </w:pPr>
                  <w:r w:rsidRPr="00044E8D">
                    <w:rPr>
                      <w:rFonts w:ascii="楷体" w:eastAsia="楷体" w:hAnsi="楷体" w:hint="eastAsia"/>
                      <w:b/>
                      <w:kern w:val="0"/>
                      <w:sz w:val="18"/>
                      <w:szCs w:val="18"/>
                    </w:rPr>
                    <w:t>（包装盐车间）</w:t>
                  </w:r>
                </w:p>
                <w:p w:rsidR="00D058E2" w:rsidRPr="00D058E2" w:rsidRDefault="00D058E2" w:rsidP="00D058E2"/>
              </w:txbxContent>
            </v:textbox>
          </v:shape>
        </w:pict>
      </w:r>
    </w:p>
    <w:p w:rsidR="004B7DA4" w:rsidRDefault="004B7DA4">
      <w:pPr>
        <w:widowControl/>
        <w:jc w:val="left"/>
      </w:pPr>
    </w:p>
    <w:p w:rsidR="004B7DA4" w:rsidRDefault="004B7DA4">
      <w:pPr>
        <w:widowControl/>
        <w:jc w:val="left"/>
      </w:pPr>
    </w:p>
    <w:p w:rsidR="004B7DA4" w:rsidRDefault="004B7DA4">
      <w:pPr>
        <w:widowControl/>
        <w:jc w:val="left"/>
      </w:pPr>
    </w:p>
    <w:p w:rsidR="004B7DA4" w:rsidRDefault="004B7DA4">
      <w:pPr>
        <w:widowControl/>
        <w:jc w:val="left"/>
      </w:pPr>
    </w:p>
    <w:p w:rsidR="004B7DA4" w:rsidRDefault="004B7DA4">
      <w:pPr>
        <w:widowControl/>
        <w:jc w:val="left"/>
      </w:pPr>
    </w:p>
    <w:p w:rsidR="004B7DA4" w:rsidRDefault="004B7DA4">
      <w:pPr>
        <w:widowControl/>
        <w:jc w:val="left"/>
      </w:pPr>
    </w:p>
    <w:p w:rsidR="004B7DA4" w:rsidRDefault="004B7DA4">
      <w:pPr>
        <w:widowControl/>
        <w:jc w:val="left"/>
      </w:pPr>
    </w:p>
    <w:p w:rsidR="004B7DA4" w:rsidRDefault="004B7DA4">
      <w:pPr>
        <w:widowControl/>
        <w:jc w:val="left"/>
      </w:pPr>
    </w:p>
    <w:p w:rsidR="004B7DA4" w:rsidRDefault="004B7DA4">
      <w:pPr>
        <w:widowControl/>
        <w:jc w:val="left"/>
      </w:pPr>
    </w:p>
    <w:p w:rsidR="004B7DA4" w:rsidRDefault="004B7DA4">
      <w:pPr>
        <w:widowControl/>
        <w:jc w:val="left"/>
      </w:pPr>
    </w:p>
    <w:p w:rsidR="004B7DA4" w:rsidRDefault="004B7DA4">
      <w:pPr>
        <w:widowControl/>
        <w:jc w:val="left"/>
      </w:pPr>
    </w:p>
    <w:p w:rsidR="004B7DA4" w:rsidRDefault="004B7DA4">
      <w:pPr>
        <w:widowControl/>
        <w:jc w:val="left"/>
      </w:pPr>
    </w:p>
    <w:p w:rsidR="004B7DA4" w:rsidRDefault="004B7DA4">
      <w:pPr>
        <w:widowControl/>
        <w:jc w:val="left"/>
      </w:pPr>
    </w:p>
    <w:p w:rsidR="004B7DA4" w:rsidRDefault="004B7DA4">
      <w:pPr>
        <w:widowControl/>
        <w:jc w:val="left"/>
      </w:pPr>
    </w:p>
    <w:p w:rsidR="004B7DA4" w:rsidRDefault="004B7DA4">
      <w:pPr>
        <w:widowControl/>
        <w:jc w:val="left"/>
      </w:pPr>
    </w:p>
    <w:p w:rsidR="004B7DA4" w:rsidRDefault="004B7DA4">
      <w:pPr>
        <w:widowControl/>
        <w:jc w:val="left"/>
      </w:pPr>
    </w:p>
    <w:p w:rsidR="004B7DA4" w:rsidRDefault="004B7DA4">
      <w:pPr>
        <w:widowControl/>
        <w:jc w:val="left"/>
      </w:pPr>
    </w:p>
    <w:p w:rsidR="004B7DA4" w:rsidRDefault="004B7DA4">
      <w:pPr>
        <w:widowControl/>
        <w:jc w:val="left"/>
      </w:pPr>
    </w:p>
    <w:p w:rsidR="004B7DA4" w:rsidRDefault="004B7DA4">
      <w:pPr>
        <w:widowControl/>
        <w:jc w:val="left"/>
      </w:pPr>
    </w:p>
    <w:p w:rsidR="004B7DA4" w:rsidRDefault="007A1C48">
      <w:pPr>
        <w:widowControl/>
        <w:jc w:val="left"/>
      </w:pPr>
      <w:r>
        <w:rPr>
          <w:noProof/>
        </w:rPr>
        <w:pict>
          <v:group id="_x0000_s13601" style="position:absolute;margin-left:.05pt;margin-top:17pt;width:678.6pt;height:51.4pt;z-index:253810688;mso-width-relative:margin" coordsize="86091,29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">
            <v:line id="直接连接符 34" o:spid="_x0000_s13602" style="position:absolute;flip:y;visibility:visible" from="0,0" to="85369,1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viGcsIAAADbAAAADwAAAGRycy9kb3ducmV2LnhtbESPT4vCMBTE74LfITzBm6YqLG7XtLiL&#10;olf/sOdH87YtNi8libX66c2C4HGYmd8wq7w3jejI+dqygtk0AUFcWF1zqeB82k6WIHxA1thYJgV3&#10;8pBnw8EKU21vfKDuGEoRIexTVFCF0KZS+qIig35qW+Lo/VlnMETpSqkd3iLcNHKeJB/SYM1xocKW&#10;fioqLserUbA0pZ8d1r+Pi98svuvdTrrTvFNqPOrXXyAC9eEdfrX3WsHiE/6/xB8gsy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viGcsIAAADbAAAADwAAAAAAAAAAAAAA&#10;AAChAgAAZHJzL2Rvd25yZXYueG1sUEsFBgAAAAAEAAQA+QAAAJADAAAAAA==&#10;" strokeweight="2.5pt"/>
            <v:shape id="文本框 44" o:spid="_x0000_s13603" type="#_x0000_t202" style="position:absolute;left:79708;top:345;width:6383;height:258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6Q1ksMA&#10;AADbAAAADwAAAGRycy9kb3ducmV2LnhtbERPy2rCQBTdF/yH4Ra6q5NKFYlOQgiIpbQLrZvubjM3&#10;D8zciZkxSf36zkLo8nDe23QyrRiod41lBS/zCARxYXXDlYLT1+55DcJ5ZI2tZVLwSw7SZPawxVjb&#10;kQ80HH0lQgi7GBXU3nexlK6oyaCb2444cKXtDfoA+0rqHscQblq5iKKVNNhwaKixo7ym4ny8GgXv&#10;+e4TDz8Ls761+f6jzLrL6Xup1NPjlG1AeJr8v/juftMKXsP68CX8AJn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6Q1ksMAAADbAAAADwAAAAAAAAAAAAAAAACYAgAAZHJzL2Rv&#10;d25yZXYueG1sUEsFBgAAAAAEAAQA9QAAAIgDAAAAAA==&#10;" filled="f" stroked="f" strokeweight=".5pt">
              <v:textbox>
                <w:txbxContent>
                  <w:p w:rsidR="00F54A11" w:rsidRDefault="00F54A11" w:rsidP="00F54A11">
                    <w:pPr>
                      <w:rPr>
                        <w:rFonts w:ascii="楷体_GB2312" w:eastAsia="楷体_GB2312"/>
                        <w:b/>
                      </w:rPr>
                    </w:pPr>
                    <w:r w:rsidRPr="005D04FE">
                      <w:rPr>
                        <w:rFonts w:ascii="楷体_GB2312" w:eastAsia="楷体_GB2312" w:hint="eastAsia"/>
                        <w:b/>
                      </w:rPr>
                      <w:t>第</w:t>
                    </w:r>
                    <w:r>
                      <w:rPr>
                        <w:rFonts w:ascii="楷体_GB2312" w:eastAsia="楷体_GB2312" w:hint="eastAsia"/>
                        <w:b/>
                      </w:rPr>
                      <w:t>二</w:t>
                    </w:r>
                    <w:r w:rsidRPr="005D04FE">
                      <w:rPr>
                        <w:rFonts w:ascii="楷体_GB2312" w:eastAsia="楷体_GB2312" w:hint="eastAsia"/>
                        <w:b/>
                      </w:rPr>
                      <w:t>版</w:t>
                    </w:r>
                  </w:p>
                  <w:p w:rsidR="00F54A11" w:rsidRDefault="00F54A11" w:rsidP="00F54A11">
                    <w:pPr>
                      <w:rPr>
                        <w:rFonts w:ascii="楷体_GB2312" w:eastAsia="楷体_GB2312"/>
                        <w:b/>
                      </w:rPr>
                    </w:pPr>
                  </w:p>
                  <w:p w:rsidR="00F54A11" w:rsidRPr="005D04FE" w:rsidRDefault="00F54A11" w:rsidP="00F54A11">
                    <w:pPr>
                      <w:rPr>
                        <w:rFonts w:ascii="楷体_GB2312" w:eastAsia="楷体_GB2312"/>
                        <w:b/>
                      </w:rPr>
                    </w:pPr>
                  </w:p>
                </w:txbxContent>
              </v:textbox>
            </v:shape>
          </v:group>
        </w:pict>
      </w:r>
    </w:p>
    <w:p w:rsidR="004B7DA4" w:rsidRDefault="007A1C48">
      <w:pPr>
        <w:widowControl/>
        <w:jc w:val="left"/>
      </w:pPr>
      <w:r>
        <w:rPr>
          <w:noProof/>
        </w:rPr>
        <w:lastRenderedPageBreak/>
        <w:pict>
          <v:shape id="_x0000_s13611" type="#_x0000_t202" style="position:absolute;margin-left:555.55pt;margin-top:-46.75pt;width:115.95pt;height:32.55pt;z-index:253814784" filled="f" stroked="f" strokecolor="black [3213]" strokeweight=".25pt">
            <v:fill type="frame"/>
            <v:stroke dashstyle="longDashDot"/>
            <v:shadow type="perspective" color="#974706 [1609]" opacity=".5" offset="1pt" offset2="-1pt"/>
            <v:textbox>
              <w:txbxContent>
                <w:p w:rsidR="005B7D82" w:rsidRPr="000B23BF" w:rsidRDefault="005B7D82" w:rsidP="005B7D82">
                  <w:pPr>
                    <w:rPr>
                      <w:rFonts w:ascii="方正行楷简体" w:eastAsia="方正行楷简体"/>
                    </w:rPr>
                  </w:pPr>
                  <w:r w:rsidRPr="000B23BF">
                    <w:rPr>
                      <w:rFonts w:ascii="方正行楷简体" w:eastAsia="方正行楷简体" w:hint="eastAsia"/>
                    </w:rPr>
                    <w:t>20</w:t>
                  </w:r>
                  <w:r>
                    <w:rPr>
                      <w:rFonts w:ascii="方正行楷简体" w:eastAsia="方正行楷简体" w:hint="eastAsia"/>
                    </w:rPr>
                    <w:t>20</w:t>
                  </w:r>
                  <w:r w:rsidRPr="000B23BF">
                    <w:rPr>
                      <w:rFonts w:ascii="方正行楷简体" w:eastAsia="方正行楷简体" w:hint="eastAsia"/>
                    </w:rPr>
                    <w:t>年</w:t>
                  </w:r>
                  <w:r>
                    <w:rPr>
                      <w:rFonts w:ascii="方正行楷简体" w:eastAsia="方正行楷简体" w:hint="eastAsia"/>
                    </w:rPr>
                    <w:t>07</w:t>
                  </w:r>
                  <w:r w:rsidRPr="000B23BF">
                    <w:rPr>
                      <w:rFonts w:ascii="方正行楷简体" w:eastAsia="方正行楷简体" w:hint="eastAsia"/>
                    </w:rPr>
                    <w:t>月</w:t>
                  </w:r>
                  <w:r w:rsidR="00FE1414">
                    <w:rPr>
                      <w:rFonts w:ascii="方正行楷简体" w:eastAsia="方正行楷简体" w:hint="eastAsia"/>
                    </w:rPr>
                    <w:t>1</w:t>
                  </w:r>
                  <w:r w:rsidR="007E460C">
                    <w:rPr>
                      <w:rFonts w:ascii="方正行楷简体" w:eastAsia="方正行楷简体" w:hint="eastAsia"/>
                    </w:rPr>
                    <w:t>6</w:t>
                  </w:r>
                  <w:r w:rsidRPr="000B23BF">
                    <w:rPr>
                      <w:rFonts w:ascii="方正行楷简体" w:eastAsia="方正行楷简体" w:hint="eastAsia"/>
                    </w:rPr>
                    <w:t>日</w:t>
                  </w:r>
                </w:p>
                <w:p w:rsidR="005B7D82" w:rsidRDefault="005B7D82"/>
              </w:txbxContent>
            </v:textbox>
          </v:shape>
        </w:pict>
      </w:r>
      <w:r>
        <w:rPr>
          <w:noProof/>
        </w:rPr>
        <w:pict>
          <v:shape id="_x0000_s13610" type="#_x0000_t202" style="position:absolute;margin-left:.5pt;margin-top:-46.75pt;width:100.55pt;height:32.55pt;z-index:253813760" filled="f" stroked="f" strokecolor="black [3213]" strokeweight=".25pt">
            <v:fill type="frame"/>
            <v:stroke dashstyle="longDashDot"/>
            <v:shadow type="perspective" color="#974706 [1609]" opacity=".5" offset="1pt" offset2="-1pt"/>
            <v:textbox>
              <w:txbxContent>
                <w:p w:rsidR="005B7D82" w:rsidRPr="003A2D24" w:rsidRDefault="005B7D82" w:rsidP="005B7D82">
                  <w:pPr>
                    <w:rPr>
                      <w:rFonts w:ascii="方正行楷简体" w:eastAsia="方正行楷简体"/>
                      <w:sz w:val="24"/>
                    </w:rPr>
                  </w:pPr>
                  <w:r>
                    <w:rPr>
                      <w:rFonts w:ascii="方正行楷简体" w:eastAsia="方正行楷简体" w:hint="eastAsia"/>
                      <w:sz w:val="24"/>
                    </w:rPr>
                    <w:t>金桥</w:t>
                  </w:r>
                  <w:r w:rsidRPr="003A2D24">
                    <w:rPr>
                      <w:rFonts w:ascii="方正行楷简体" w:eastAsia="方正行楷简体" w:hint="eastAsia"/>
                      <w:sz w:val="24"/>
                    </w:rPr>
                    <w:t>简报</w:t>
                  </w:r>
                </w:p>
                <w:p w:rsidR="005B7D82" w:rsidRDefault="005B7D82"/>
              </w:txbxContent>
            </v:textbox>
          </v:shape>
        </w:pict>
      </w:r>
      <w:r>
        <w:rPr>
          <w:noProof/>
        </w:rPr>
        <w:pict>
          <v:shapetype id="_x0000_t32" coordsize="21600,21600" o:spt="32" o:oned="t" path="m,l21600,21600e" filled="f">
            <v:path arrowok="t" fillok="f" o:connecttype="none"/>
            <o:lock v:ext="edit" shapetype="t"/>
          </v:shapetype>
          <v:shape id="_x0000_s13609" type="#_x0000_t32" style="position:absolute;margin-left:.3pt;margin-top:-14.2pt;width:673.1pt;height:0;z-index:253812736" o:connectortype="straight" strokecolor="black [3213]" strokeweight="2.5pt">
            <v:shadow type="perspective" color="#974706 [1609]" opacity=".5" offset="1pt" offset2="-1pt"/>
          </v:shape>
        </w:pict>
      </w:r>
      <w:r>
        <w:rPr>
          <w:noProof/>
        </w:rPr>
        <w:pict>
          <v:shape id="_x0000_s13501" type="#_x0000_t202" style="position:absolute;margin-left:.5pt;margin-top:0;width:672.9pt;height:51.65pt;z-index:253744128" fillcolor="#eaf1dd [662]" stroked="f" strokecolor="#4bacc6 [3208]" strokeweight="1pt">
            <v:stroke dashstyle="dash"/>
            <v:shadow color="#868686"/>
            <v:textbox style="mso-next-textbox:#_x0000_s13501">
              <w:txbxContent>
                <w:p w:rsidR="001D6762" w:rsidRPr="00D52FFD" w:rsidRDefault="001D6762" w:rsidP="001D6762">
                  <w:pPr>
                    <w:jc w:val="center"/>
                    <w:rPr>
                      <w:rFonts w:ascii="方正新舒体简体" w:eastAsia="方正新舒体简体"/>
                      <w:sz w:val="65"/>
                    </w:rPr>
                  </w:pPr>
                  <w:r w:rsidRPr="00D52FFD">
                    <w:rPr>
                      <w:rFonts w:ascii="方正新舒体简体" w:eastAsia="方正新舒体简体" w:hAnsi="宋体" w:hint="eastAsia"/>
                      <w:b/>
                      <w:sz w:val="62"/>
                      <w:szCs w:val="18"/>
                    </w:rPr>
                    <w:t>我公司市场开拓取得新突破</w:t>
                  </w:r>
                </w:p>
                <w:p w:rsidR="00B706E3" w:rsidRDefault="00B706E3"/>
              </w:txbxContent>
            </v:textbox>
          </v:shape>
        </w:pict>
      </w:r>
    </w:p>
    <w:p w:rsidR="00CF0DA9" w:rsidRDefault="00CF0DA9">
      <w:pPr>
        <w:widowControl/>
        <w:jc w:val="left"/>
      </w:pPr>
    </w:p>
    <w:p w:rsidR="00CF0DA9" w:rsidRDefault="00CF0DA9">
      <w:pPr>
        <w:widowControl/>
        <w:jc w:val="left"/>
      </w:pPr>
    </w:p>
    <w:p w:rsidR="00CF0DA9" w:rsidRDefault="007A1C48">
      <w:pPr>
        <w:widowControl/>
        <w:jc w:val="left"/>
      </w:pPr>
      <w:r>
        <w:rPr>
          <w:noProof/>
        </w:rPr>
        <w:pict>
          <v:shape id="_x0000_s13548" type="#_x0000_t202" style="position:absolute;margin-left:339.85pt;margin-top:4.85pt;width:333.55pt;height:177.85pt;z-index:253770752" filled="f" stroked="f" strokecolor="black [3213]" strokeweight=".25pt">
            <v:fill type="frame"/>
            <v:stroke dashstyle="longDashDot"/>
            <v:shadow type="perspective" color="#974706 [1609]" opacity=".5" offset="1pt" offset2="-1pt"/>
            <v:textbox style="mso-next-textbox:#_x0000_s13548">
              <w:txbxContent>
                <w:p w:rsidR="001D6762" w:rsidRPr="00A170AC" w:rsidRDefault="001D6762" w:rsidP="001D6762">
                  <w:pPr>
                    <w:spacing w:line="280" w:lineRule="exact"/>
                    <w:jc w:val="left"/>
                    <w:rPr>
                      <w:rFonts w:ascii="宋体" w:eastAsia="宋体" w:hAnsi="宋体" w:cs="Times New Roman"/>
                      <w:sz w:val="18"/>
                      <w:szCs w:val="18"/>
                    </w:rPr>
                  </w:pPr>
                  <w:r w:rsidRPr="00A170AC">
                    <w:rPr>
                      <w:rFonts w:ascii="宋体" w:eastAsia="宋体" w:hAnsi="宋体" w:cs="Times New Roman" w:hint="eastAsia"/>
                      <w:sz w:val="18"/>
                      <w:szCs w:val="18"/>
                    </w:rPr>
                    <w:t>应，发挥海盐差异化优势，为湖南、广东等地客户设计开发不同品种的腌制食用盐和自然食用盐等新产品；巩固原有客户业务，在保证原有品种销售的基础上，根据客户需求，新增400克立袋和2.5Kg平袋等产品，销量增幅明显；为河南等地客户调整产品碘含量，分别生产碘含量为“18-33mg/Kg”和“21-39mg/Kg”两种指标的盐产品，满足不同区域客户消费需要。</w:t>
                  </w:r>
                </w:p>
                <w:p w:rsidR="003C42CC" w:rsidRDefault="001D6762" w:rsidP="001D6762">
                  <w:pPr>
                    <w:spacing w:line="280" w:lineRule="exact"/>
                    <w:ind w:firstLineChars="200" w:firstLine="360"/>
                    <w:jc w:val="left"/>
                    <w:rPr>
                      <w:rFonts w:ascii="宋体" w:eastAsia="宋体" w:hAnsi="宋体" w:cs="Times New Roman"/>
                      <w:sz w:val="18"/>
                      <w:szCs w:val="18"/>
                    </w:rPr>
                  </w:pPr>
                  <w:r w:rsidRPr="00A170AC">
                    <w:rPr>
                      <w:rFonts w:ascii="宋体" w:eastAsia="宋体" w:hAnsi="宋体" w:cs="Times New Roman" w:hint="eastAsia"/>
                      <w:sz w:val="18"/>
                      <w:szCs w:val="18"/>
                    </w:rPr>
                    <w:t>加强内部管控，质量提升有成效。严格执行“三级检验”制度，增加检测频次，并对半成品逐包、多点取样，保证产品各项指标均在合格范围；跟踪产品销售动态，制定完善高于国标的企业内控标准，提升产品竞争力；加强对“头道雪花盐”的产品研发工作，更新卤水过滤系统，雪花盐透光率由93%提升至97%。小包装自动装袋机运行稳定，软包装产品装袋质量和包装质量更加美观，产品形象进一步提升。</w:t>
                  </w:r>
                </w:p>
                <w:p w:rsidR="001D6762" w:rsidRPr="00FE1414" w:rsidRDefault="001D6762" w:rsidP="003C42CC">
                  <w:pPr>
                    <w:spacing w:line="280" w:lineRule="exact"/>
                    <w:ind w:firstLineChars="200" w:firstLine="360"/>
                    <w:jc w:val="right"/>
                    <w:rPr>
                      <w:szCs w:val="18"/>
                    </w:rPr>
                  </w:pPr>
                  <w:r>
                    <w:rPr>
                      <w:rFonts w:ascii="宋体" w:eastAsia="宋体" w:hAnsi="宋体" w:cs="Times New Roman" w:hint="eastAsia"/>
                      <w:sz w:val="18"/>
                      <w:szCs w:val="18"/>
                    </w:rPr>
                    <w:t xml:space="preserve">   </w:t>
                  </w:r>
                  <w:r w:rsidRPr="00044E8D">
                    <w:rPr>
                      <w:rFonts w:ascii="楷体" w:eastAsia="楷体" w:hAnsi="楷体" w:hint="eastAsia"/>
                      <w:b/>
                      <w:kern w:val="0"/>
                      <w:sz w:val="18"/>
                      <w:szCs w:val="18"/>
                    </w:rPr>
                    <w:t>（凌家佳）</w:t>
                  </w:r>
                </w:p>
                <w:p w:rsidR="00084401" w:rsidRDefault="00084401" w:rsidP="0004398D">
                  <w:pPr>
                    <w:spacing w:line="280" w:lineRule="exact"/>
                  </w:pPr>
                </w:p>
                <w:p w:rsidR="003C42CC" w:rsidRPr="005200FF" w:rsidRDefault="003C42CC" w:rsidP="0004398D">
                  <w:pPr>
                    <w:spacing w:line="280" w:lineRule="exact"/>
                  </w:pPr>
                </w:p>
              </w:txbxContent>
            </v:textbox>
          </v:shape>
        </w:pict>
      </w:r>
      <w:r w:rsidRPr="007A1C48">
        <w:rPr>
          <w:b/>
          <w:noProof/>
        </w:rPr>
        <w:pict>
          <v:shape id="_x0000_s13547" type="#_x0000_t202" style="position:absolute;margin-left:.5pt;margin-top:4.85pt;width:333.55pt;height:177.85pt;z-index:253769728" filled="f" stroked="f" strokecolor="black [3213]" strokeweight=".25pt">
            <v:fill type="frame"/>
            <v:stroke dashstyle="longDashDot"/>
            <v:shadow type="perspective" color="#974706 [1609]" opacity=".5" offset="1pt" offset2="-1pt"/>
            <v:textbox style="mso-next-textbox:#_x0000_s13547">
              <w:txbxContent>
                <w:p w:rsidR="001D6762" w:rsidRPr="001361FB" w:rsidRDefault="001D6762" w:rsidP="001D6762">
                  <w:pPr>
                    <w:spacing w:line="280" w:lineRule="exact"/>
                    <w:ind w:firstLineChars="200" w:firstLine="360"/>
                    <w:jc w:val="left"/>
                    <w:rPr>
                      <w:rFonts w:ascii="宋体" w:eastAsia="宋体" w:hAnsi="宋体" w:cs="Times New Roman"/>
                      <w:sz w:val="18"/>
                      <w:szCs w:val="18"/>
                    </w:rPr>
                  </w:pPr>
                  <w:r w:rsidRPr="001361FB">
                    <w:rPr>
                      <w:rFonts w:ascii="宋体" w:eastAsia="宋体" w:hAnsi="宋体" w:cs="Times New Roman" w:hint="eastAsia"/>
                      <w:sz w:val="18"/>
                      <w:szCs w:val="18"/>
                    </w:rPr>
                    <w:t>今年以来，金桥制盐公司积极克服疫情带来的不利影响，广大干群紧紧围绕年度产销目标任务，提前谋划、主动作为，上半年小包装产品销量达</w:t>
                  </w:r>
                  <w:r w:rsidRPr="001361FB">
                    <w:rPr>
                      <w:rFonts w:ascii="宋体" w:eastAsia="宋体" w:hAnsi="宋体" w:cs="Times New Roman"/>
                      <w:sz w:val="18"/>
                      <w:szCs w:val="18"/>
                    </w:rPr>
                    <w:t>17934.9吨</w:t>
                  </w:r>
                  <w:r w:rsidRPr="001361FB">
                    <w:rPr>
                      <w:rFonts w:ascii="宋体" w:eastAsia="宋体" w:hAnsi="宋体" w:cs="Times New Roman" w:hint="eastAsia"/>
                      <w:sz w:val="18"/>
                      <w:szCs w:val="18"/>
                    </w:rPr>
                    <w:t>，较去年同期相比增长20.49%。</w:t>
                  </w:r>
                </w:p>
                <w:p w:rsidR="001D6762" w:rsidRPr="001361FB" w:rsidRDefault="001D6762" w:rsidP="001D6762">
                  <w:pPr>
                    <w:spacing w:line="280" w:lineRule="exact"/>
                    <w:ind w:firstLineChars="200" w:firstLine="360"/>
                    <w:jc w:val="left"/>
                    <w:rPr>
                      <w:rFonts w:ascii="宋体" w:eastAsia="宋体" w:hAnsi="宋体" w:cs="Times New Roman"/>
                      <w:sz w:val="18"/>
                      <w:szCs w:val="18"/>
                    </w:rPr>
                  </w:pPr>
                  <w:r w:rsidRPr="001361FB">
                    <w:rPr>
                      <w:rFonts w:ascii="宋体" w:eastAsia="宋体" w:hAnsi="宋体" w:cs="Times New Roman" w:hint="eastAsia"/>
                      <w:sz w:val="18"/>
                      <w:szCs w:val="18"/>
                    </w:rPr>
                    <w:t>做好服务衔接，疫情防控保销售。由于疫情防控期间全国多地区实行管控，公司销售人员无法上门对接业务，充分利用网络、微信、电话等方式保持与客户的联系，听取他们的意见和建议，不断调整产品发运方式，满足客户需求。疫情防控期间，省内外多地超市出现盐产品断货现象，金桥制盐公司精心组织生产，开足马力释放最大产能满足客户需要；受疫情影响，跨省运输车辆一度停止运行，公司将部分地区盐产品发运方式由汽运改为船运，保证客户市场供应；在春节后的疫情防控关键时期，累计生产各类大小包装2000余吨，销售各类盐产品1500余吨，为食盐市场的稳定供给提供保障。</w:t>
                  </w:r>
                </w:p>
                <w:p w:rsidR="00084401" w:rsidRPr="00FE1414" w:rsidRDefault="001D6762" w:rsidP="00F83DF4">
                  <w:pPr>
                    <w:spacing w:line="280" w:lineRule="exact"/>
                    <w:ind w:firstLineChars="200" w:firstLine="360"/>
                    <w:rPr>
                      <w:szCs w:val="18"/>
                    </w:rPr>
                  </w:pPr>
                  <w:r w:rsidRPr="00A170AC">
                    <w:rPr>
                      <w:rFonts w:ascii="宋体" w:eastAsia="宋体" w:hAnsi="宋体" w:cs="Times New Roman" w:hint="eastAsia"/>
                      <w:sz w:val="18"/>
                      <w:szCs w:val="18"/>
                    </w:rPr>
                    <w:t>满足客户需求，设计开发新品种。充分扩大</w:t>
                  </w:r>
                  <w:r w:rsidR="00F83DF4" w:rsidRPr="00A170AC">
                    <w:rPr>
                      <w:rFonts w:ascii="宋体" w:eastAsia="宋体" w:hAnsi="宋体" w:cs="Times New Roman" w:hint="eastAsia"/>
                      <w:sz w:val="18"/>
                      <w:szCs w:val="18"/>
                    </w:rPr>
                    <w:t>“猴王”和“古淮”自主品牌效</w:t>
                  </w:r>
                </w:p>
              </w:txbxContent>
            </v:textbox>
          </v:shape>
        </w:pict>
      </w:r>
    </w:p>
    <w:p w:rsidR="00CF0DA9" w:rsidRDefault="00CF0DA9">
      <w:pPr>
        <w:widowControl/>
        <w:jc w:val="left"/>
      </w:pPr>
    </w:p>
    <w:p w:rsidR="00CF0DA9" w:rsidRDefault="00CF0DA9">
      <w:pPr>
        <w:widowControl/>
        <w:jc w:val="left"/>
      </w:pPr>
    </w:p>
    <w:p w:rsidR="00CF0DA9" w:rsidRDefault="00CF0DA9">
      <w:pPr>
        <w:widowControl/>
        <w:jc w:val="left"/>
      </w:pPr>
    </w:p>
    <w:p w:rsidR="00CF0DA9" w:rsidRDefault="00CF0DA9">
      <w:pPr>
        <w:widowControl/>
        <w:jc w:val="left"/>
      </w:pPr>
    </w:p>
    <w:p w:rsidR="00CF0DA9" w:rsidRDefault="00CF0DA9">
      <w:pPr>
        <w:widowControl/>
        <w:jc w:val="left"/>
      </w:pPr>
    </w:p>
    <w:p w:rsidR="00CF0DA9" w:rsidRDefault="00CF0DA9">
      <w:pPr>
        <w:widowControl/>
        <w:jc w:val="left"/>
      </w:pPr>
    </w:p>
    <w:p w:rsidR="00CF0DA9" w:rsidRDefault="00CF0DA9">
      <w:pPr>
        <w:widowControl/>
        <w:jc w:val="left"/>
      </w:pPr>
    </w:p>
    <w:p w:rsidR="00CF0DA9" w:rsidRDefault="00CF0DA9">
      <w:pPr>
        <w:widowControl/>
        <w:jc w:val="left"/>
      </w:pPr>
    </w:p>
    <w:p w:rsidR="00CF0DA9" w:rsidRDefault="00CF0DA9">
      <w:pPr>
        <w:widowControl/>
        <w:jc w:val="left"/>
      </w:pPr>
    </w:p>
    <w:p w:rsidR="00CF0DA9" w:rsidRDefault="00CF0DA9">
      <w:pPr>
        <w:widowControl/>
        <w:jc w:val="left"/>
      </w:pPr>
    </w:p>
    <w:p w:rsidR="00CF0DA9" w:rsidRDefault="00CF0DA9">
      <w:pPr>
        <w:widowControl/>
        <w:jc w:val="left"/>
      </w:pPr>
    </w:p>
    <w:p w:rsidR="00CF0DA9" w:rsidRDefault="007A1C48">
      <w:pPr>
        <w:widowControl/>
        <w:jc w:val="left"/>
      </w:pPr>
      <w:r>
        <w:rPr>
          <w:noProof/>
        </w:rPr>
        <w:pict>
          <v:shape id="_x0000_s13558" type="#_x0000_t202" style="position:absolute;margin-left:303.75pt;margin-top:2.55pt;width:57.75pt;height:347.7pt;z-index:253779968" fillcolor="white [3201]" strokecolor="#fabf8f [1945]" strokeweight="1pt">
            <v:fill color2="#fbd4b4 [1305]" focusposition="1" focussize="" focus="100%" type="gradient"/>
            <v:shadow on="t" type="perspective" color="#974706 [1609]" opacity=".5" offset="1pt" offset2="-3pt"/>
            <v:textbox style="layout-flow:vertical-ideographic;mso-next-textbox:#_x0000_s13558">
              <w:txbxContent>
                <w:p w:rsidR="00022156" w:rsidRPr="00475667" w:rsidRDefault="00B455F6" w:rsidP="00475667">
                  <w:pPr>
                    <w:spacing w:line="840" w:lineRule="exact"/>
                    <w:jc w:val="center"/>
                    <w:rPr>
                      <w:rFonts w:ascii="方正康体简体" w:eastAsia="方正康体简体"/>
                      <w:b/>
                      <w:sz w:val="35"/>
                    </w:rPr>
                  </w:pPr>
                  <w:r w:rsidRPr="00EF6FC5">
                    <w:rPr>
                      <w:rFonts w:ascii="方正康体简体" w:eastAsia="方正康体简体" w:hint="eastAsia"/>
                      <w:b/>
                      <w:spacing w:val="10"/>
                      <w:w w:val="63"/>
                      <w:kern w:val="0"/>
                      <w:sz w:val="64"/>
                      <w:szCs w:val="28"/>
                      <w:fitText w:val="6300" w:id="-2021469952"/>
                    </w:rPr>
                    <w:t>配送中心安全生产月活动圆满收官</w:t>
                  </w:r>
                </w:p>
              </w:txbxContent>
            </v:textbox>
          </v:shape>
        </w:pict>
      </w:r>
      <w:r>
        <w:rPr>
          <w:noProof/>
        </w:rPr>
        <w:pict>
          <v:shape id="_x0000_s13556" type="#_x0000_t202" style="position:absolute;margin-left:359.7pt;margin-top:4.45pt;width:313.7pt;height:345.8pt;z-index:253778944" filled="f" stroked="f" strokecolor="black [3213]" strokeweight=".25pt">
            <v:fill recolor="t" type="frame"/>
            <v:stroke dashstyle="longDashDot"/>
            <v:shadow type="perspective" color="#974706 [1609]" opacity=".5" offset="1pt" offset2="-1pt"/>
            <v:textbox style="mso-next-textbox:#_x0000_s13556">
              <w:txbxContent>
                <w:p w:rsidR="00B455F6" w:rsidRDefault="00B455F6" w:rsidP="00B455F6">
                  <w:pPr>
                    <w:spacing w:line="280" w:lineRule="exact"/>
                    <w:ind w:firstLineChars="200" w:firstLine="360"/>
                    <w:rPr>
                      <w:rFonts w:asciiTheme="minorEastAsia" w:hAnsiTheme="minorEastAsia"/>
                      <w:sz w:val="18"/>
                      <w:szCs w:val="18"/>
                    </w:rPr>
                  </w:pPr>
                  <w:r w:rsidRPr="00E437AE">
                    <w:rPr>
                      <w:rFonts w:asciiTheme="minorEastAsia" w:hAnsiTheme="minorEastAsia" w:hint="eastAsia"/>
                      <w:sz w:val="18"/>
                      <w:szCs w:val="18"/>
                    </w:rPr>
                    <w:t>今年六月份的安全生产月活动已经结束</w:t>
                  </w:r>
                  <w:r w:rsidR="00DC261D">
                    <w:rPr>
                      <w:rFonts w:asciiTheme="minorEastAsia" w:hAnsiTheme="minorEastAsia" w:hint="eastAsia"/>
                      <w:sz w:val="18"/>
                      <w:szCs w:val="18"/>
                    </w:rPr>
                    <w:t>，</w:t>
                  </w:r>
                  <w:r w:rsidRPr="00E437AE">
                    <w:rPr>
                      <w:rFonts w:asciiTheme="minorEastAsia" w:hAnsiTheme="minorEastAsia" w:hint="eastAsia"/>
                      <w:sz w:val="18"/>
                      <w:szCs w:val="18"/>
                    </w:rPr>
                    <w:t>配送中心紧紧围绕今年的安全生产月“消除事故隐患、筑牢安全防线”这一活动主题，积极开展安全生产专项整治行动，加强安全生产月活动的宣传，加强安全事故隐患的排查力度，将各类事故隐患消灭在萌芽状态。</w:t>
                  </w:r>
                  <w:r w:rsidR="00DC261D" w:rsidRPr="00E437AE">
                    <w:rPr>
                      <w:rFonts w:asciiTheme="minorEastAsia" w:hAnsiTheme="minorEastAsia" w:hint="eastAsia"/>
                      <w:sz w:val="18"/>
                      <w:szCs w:val="18"/>
                    </w:rPr>
                    <w:t>六月份</w:t>
                  </w:r>
                  <w:r w:rsidR="00DC261D">
                    <w:rPr>
                      <w:rFonts w:asciiTheme="minorEastAsia" w:hAnsiTheme="minorEastAsia" w:hint="eastAsia"/>
                      <w:sz w:val="18"/>
                      <w:szCs w:val="18"/>
                    </w:rPr>
                    <w:t>以来，</w:t>
                  </w:r>
                  <w:r w:rsidRPr="00E437AE">
                    <w:rPr>
                      <w:rFonts w:asciiTheme="minorEastAsia" w:hAnsiTheme="minorEastAsia" w:hint="eastAsia"/>
                      <w:sz w:val="18"/>
                      <w:szCs w:val="18"/>
                    </w:rPr>
                    <w:t>配送中心安全装车无事故</w:t>
                  </w:r>
                  <w:r w:rsidR="00DC261D">
                    <w:rPr>
                      <w:rFonts w:asciiTheme="minorEastAsia" w:hAnsiTheme="minorEastAsia" w:hint="eastAsia"/>
                      <w:sz w:val="18"/>
                      <w:szCs w:val="18"/>
                    </w:rPr>
                    <w:t>、</w:t>
                  </w:r>
                  <w:r w:rsidRPr="00E437AE">
                    <w:rPr>
                      <w:rFonts w:asciiTheme="minorEastAsia" w:hAnsiTheme="minorEastAsia" w:hint="eastAsia"/>
                      <w:sz w:val="18"/>
                      <w:szCs w:val="18"/>
                    </w:rPr>
                    <w:t>无违章，共装小包装2173.74吨，大包装1452.6吨，圆满完成公司装车任务，现将安全生产月活动总结如下</w:t>
                  </w:r>
                  <w:r w:rsidR="00DC261D">
                    <w:rPr>
                      <w:rFonts w:asciiTheme="minorEastAsia" w:hAnsiTheme="minorEastAsia" w:hint="eastAsia"/>
                      <w:sz w:val="18"/>
                      <w:szCs w:val="18"/>
                    </w:rPr>
                    <w:t>：</w:t>
                  </w:r>
                </w:p>
                <w:p w:rsidR="00B455F6" w:rsidRDefault="00B455F6" w:rsidP="00B455F6">
                  <w:pPr>
                    <w:spacing w:line="280" w:lineRule="exact"/>
                    <w:ind w:firstLineChars="200" w:firstLine="360"/>
                    <w:rPr>
                      <w:rFonts w:asciiTheme="minorEastAsia" w:hAnsiTheme="minorEastAsia"/>
                      <w:sz w:val="18"/>
                      <w:szCs w:val="18"/>
                    </w:rPr>
                  </w:pPr>
                  <w:r>
                    <w:rPr>
                      <w:rFonts w:asciiTheme="minorEastAsia" w:hAnsiTheme="minorEastAsia" w:hint="eastAsia"/>
                      <w:sz w:val="18"/>
                      <w:szCs w:val="18"/>
                    </w:rPr>
                    <w:t>一、</w:t>
                  </w:r>
                  <w:r w:rsidRPr="00E437AE">
                    <w:rPr>
                      <w:rFonts w:asciiTheme="minorEastAsia" w:hAnsiTheme="minorEastAsia" w:hint="eastAsia"/>
                      <w:sz w:val="18"/>
                      <w:szCs w:val="18"/>
                    </w:rPr>
                    <w:t>加强安全生产月活动的宣传</w:t>
                  </w:r>
                </w:p>
                <w:p w:rsidR="00B455F6" w:rsidRDefault="00B455F6" w:rsidP="00B455F6">
                  <w:pPr>
                    <w:spacing w:line="280" w:lineRule="exact"/>
                    <w:ind w:firstLineChars="200" w:firstLine="360"/>
                    <w:rPr>
                      <w:rFonts w:asciiTheme="minorEastAsia" w:hAnsiTheme="minorEastAsia"/>
                      <w:sz w:val="18"/>
                      <w:szCs w:val="18"/>
                    </w:rPr>
                  </w:pPr>
                  <w:r w:rsidRPr="00E437AE">
                    <w:rPr>
                      <w:rFonts w:asciiTheme="minorEastAsia" w:hAnsiTheme="minorEastAsia" w:hint="eastAsia"/>
                      <w:sz w:val="18"/>
                      <w:szCs w:val="18"/>
                    </w:rPr>
                    <w:t>强化职工安全思想意识，积极组织广大职工对公司下发的安全月活动相关材料进行学习</w:t>
                  </w:r>
                  <w:r w:rsidR="00DC261D">
                    <w:rPr>
                      <w:rFonts w:asciiTheme="minorEastAsia" w:hAnsiTheme="minorEastAsia" w:hint="eastAsia"/>
                      <w:sz w:val="18"/>
                      <w:szCs w:val="18"/>
                    </w:rPr>
                    <w:t>。</w:t>
                  </w:r>
                  <w:r w:rsidRPr="00E437AE">
                    <w:rPr>
                      <w:rFonts w:asciiTheme="minorEastAsia" w:hAnsiTheme="minorEastAsia" w:hint="eastAsia"/>
                      <w:sz w:val="18"/>
                      <w:szCs w:val="18"/>
                    </w:rPr>
                    <w:t>及时组织职工观看“安全生产大家谈”云课堂，并结合“春风行动</w:t>
                  </w:r>
                  <w:r w:rsidR="00DC261D">
                    <w:rPr>
                      <w:rFonts w:asciiTheme="minorEastAsia" w:hAnsiTheme="minorEastAsia" w:hint="eastAsia"/>
                      <w:sz w:val="18"/>
                      <w:szCs w:val="18"/>
                    </w:rPr>
                    <w:t>”</w:t>
                  </w:r>
                  <w:r w:rsidRPr="00E437AE">
                    <w:rPr>
                      <w:rFonts w:asciiTheme="minorEastAsia" w:hAnsiTheme="minorEastAsia" w:hint="eastAsia"/>
                      <w:sz w:val="18"/>
                      <w:szCs w:val="18"/>
                    </w:rPr>
                    <w:t>实施方案，对职工进行安全思想意识再教育</w:t>
                  </w:r>
                  <w:r w:rsidR="00DC261D">
                    <w:rPr>
                      <w:rFonts w:asciiTheme="minorEastAsia" w:hAnsiTheme="minorEastAsia" w:hint="eastAsia"/>
                      <w:sz w:val="18"/>
                      <w:szCs w:val="18"/>
                    </w:rPr>
                    <w:t>。</w:t>
                  </w:r>
                  <w:r w:rsidRPr="00E437AE">
                    <w:rPr>
                      <w:rFonts w:asciiTheme="minorEastAsia" w:hAnsiTheme="minorEastAsia" w:hint="eastAsia"/>
                      <w:sz w:val="18"/>
                      <w:szCs w:val="18"/>
                    </w:rPr>
                    <w:t>进一步严明劳动纪律，严格按照装卸操作规程进行作业，严禁违章作业，做到警钟长鸣</w:t>
                  </w:r>
                  <w:r w:rsidR="00DC261D">
                    <w:rPr>
                      <w:rFonts w:asciiTheme="minorEastAsia" w:hAnsiTheme="minorEastAsia" w:hint="eastAsia"/>
                      <w:sz w:val="18"/>
                      <w:szCs w:val="18"/>
                    </w:rPr>
                    <w:t>。</w:t>
                  </w:r>
                  <w:r w:rsidRPr="00E437AE">
                    <w:rPr>
                      <w:rFonts w:asciiTheme="minorEastAsia" w:hAnsiTheme="minorEastAsia" w:hint="eastAsia"/>
                      <w:sz w:val="18"/>
                      <w:szCs w:val="18"/>
                    </w:rPr>
                    <w:t>牢固树立安全发展理念，从根本上消除事故隐患的思想自觉和行动自觉</w:t>
                  </w:r>
                  <w:r w:rsidR="00DC261D">
                    <w:rPr>
                      <w:rFonts w:asciiTheme="minorEastAsia" w:hAnsiTheme="minorEastAsia" w:hint="eastAsia"/>
                      <w:sz w:val="18"/>
                      <w:szCs w:val="18"/>
                    </w:rPr>
                    <w:t>。</w:t>
                  </w:r>
                  <w:r w:rsidRPr="00E437AE">
                    <w:rPr>
                      <w:rFonts w:asciiTheme="minorEastAsia" w:hAnsiTheme="minorEastAsia" w:hint="eastAsia"/>
                      <w:sz w:val="18"/>
                      <w:szCs w:val="18"/>
                    </w:rPr>
                    <w:t>在装车现场拉起安全生产月活动横幅，营造出安全装车，装车必须安全浓厚氛围。</w:t>
                  </w:r>
                </w:p>
                <w:p w:rsidR="00B455F6" w:rsidRDefault="00B455F6" w:rsidP="00B455F6">
                  <w:pPr>
                    <w:spacing w:line="280" w:lineRule="exact"/>
                    <w:ind w:firstLineChars="200" w:firstLine="360"/>
                    <w:rPr>
                      <w:rFonts w:asciiTheme="minorEastAsia" w:hAnsiTheme="minorEastAsia"/>
                      <w:sz w:val="18"/>
                      <w:szCs w:val="18"/>
                    </w:rPr>
                  </w:pPr>
                  <w:r>
                    <w:rPr>
                      <w:rFonts w:asciiTheme="minorEastAsia" w:hAnsiTheme="minorEastAsia" w:hint="eastAsia"/>
                      <w:sz w:val="18"/>
                      <w:szCs w:val="18"/>
                    </w:rPr>
                    <w:t>二、</w:t>
                  </w:r>
                  <w:r w:rsidRPr="00E437AE">
                    <w:rPr>
                      <w:rFonts w:asciiTheme="minorEastAsia" w:hAnsiTheme="minorEastAsia" w:hint="eastAsia"/>
                      <w:sz w:val="18"/>
                      <w:szCs w:val="18"/>
                    </w:rPr>
                    <w:t>积极开展安全生产专项整治行动</w:t>
                  </w:r>
                </w:p>
                <w:p w:rsidR="00B455F6" w:rsidRDefault="00B455F6" w:rsidP="00B455F6">
                  <w:pPr>
                    <w:spacing w:line="280" w:lineRule="exact"/>
                    <w:ind w:firstLineChars="200" w:firstLine="360"/>
                    <w:rPr>
                      <w:rFonts w:asciiTheme="minorEastAsia" w:hAnsiTheme="minorEastAsia"/>
                      <w:sz w:val="18"/>
                      <w:szCs w:val="18"/>
                    </w:rPr>
                  </w:pPr>
                  <w:r w:rsidRPr="00E437AE">
                    <w:rPr>
                      <w:rFonts w:asciiTheme="minorEastAsia" w:hAnsiTheme="minorEastAsia" w:hint="eastAsia"/>
                      <w:sz w:val="18"/>
                      <w:szCs w:val="18"/>
                    </w:rPr>
                    <w:t>对配送中心所管理的各场所进行安全大排查，及时整改各类安全事故隐患，每周及时上报安全“一表两清单”，将安全事故隐患消灭在萌芽状态</w:t>
                  </w:r>
                  <w:r w:rsidR="00DC261D">
                    <w:rPr>
                      <w:rFonts w:asciiTheme="minorEastAsia" w:hAnsiTheme="minorEastAsia" w:hint="eastAsia"/>
                      <w:sz w:val="18"/>
                      <w:szCs w:val="18"/>
                    </w:rPr>
                    <w:t>。</w:t>
                  </w:r>
                  <w:r w:rsidRPr="00E437AE">
                    <w:rPr>
                      <w:rFonts w:asciiTheme="minorEastAsia" w:hAnsiTheme="minorEastAsia" w:hint="eastAsia"/>
                      <w:sz w:val="18"/>
                      <w:szCs w:val="18"/>
                    </w:rPr>
                    <w:t>开好班前、班后会，对装车过程进行全程监管，禁止违章现象的发生，确保安全装车无事故。做好防汛安全工作，准备</w:t>
                  </w:r>
                  <w:r w:rsidR="00DC261D">
                    <w:rPr>
                      <w:rFonts w:asciiTheme="minorEastAsia" w:hAnsiTheme="minorEastAsia" w:hint="eastAsia"/>
                      <w:sz w:val="18"/>
                      <w:szCs w:val="18"/>
                    </w:rPr>
                    <w:t>好</w:t>
                  </w:r>
                  <w:r w:rsidRPr="00E437AE">
                    <w:rPr>
                      <w:rFonts w:asciiTheme="minorEastAsia" w:hAnsiTheme="minorEastAsia" w:hint="eastAsia"/>
                      <w:sz w:val="18"/>
                      <w:szCs w:val="18"/>
                    </w:rPr>
                    <w:t>充足的防汛抗洪物资，</w:t>
                  </w:r>
                  <w:r w:rsidR="00DC261D">
                    <w:rPr>
                      <w:rFonts w:asciiTheme="minorEastAsia" w:hAnsiTheme="minorEastAsia" w:hint="eastAsia"/>
                      <w:sz w:val="18"/>
                      <w:szCs w:val="18"/>
                    </w:rPr>
                    <w:t>编好</w:t>
                  </w:r>
                  <w:r w:rsidRPr="00E437AE">
                    <w:rPr>
                      <w:rFonts w:asciiTheme="minorEastAsia" w:hAnsiTheme="minorEastAsia" w:hint="eastAsia"/>
                      <w:sz w:val="18"/>
                      <w:szCs w:val="18"/>
                    </w:rPr>
                    <w:t>配送中心防汛人员值班表，组建配送中心防汛抢险人员突击队，确保公司汛期财产的安全。</w:t>
                  </w:r>
                </w:p>
                <w:p w:rsidR="00B455F6" w:rsidRDefault="00B455F6" w:rsidP="00B455F6">
                  <w:pPr>
                    <w:spacing w:line="280" w:lineRule="exact"/>
                    <w:ind w:firstLineChars="200" w:firstLine="360"/>
                    <w:rPr>
                      <w:rFonts w:asciiTheme="minorEastAsia" w:hAnsiTheme="minorEastAsia"/>
                      <w:sz w:val="18"/>
                      <w:szCs w:val="18"/>
                    </w:rPr>
                  </w:pPr>
                  <w:r>
                    <w:rPr>
                      <w:rFonts w:asciiTheme="minorEastAsia" w:hAnsiTheme="minorEastAsia" w:hint="eastAsia"/>
                      <w:sz w:val="18"/>
                      <w:szCs w:val="18"/>
                    </w:rPr>
                    <w:t>三、</w:t>
                  </w:r>
                  <w:r w:rsidRPr="00E437AE">
                    <w:rPr>
                      <w:rFonts w:asciiTheme="minorEastAsia" w:hAnsiTheme="minorEastAsia" w:hint="eastAsia"/>
                      <w:sz w:val="18"/>
                      <w:szCs w:val="18"/>
                    </w:rPr>
                    <w:t>积极开展防暑降温工作</w:t>
                  </w:r>
                </w:p>
                <w:p w:rsidR="00B455F6" w:rsidRPr="00E437AE" w:rsidRDefault="00B455F6" w:rsidP="00B455F6">
                  <w:pPr>
                    <w:spacing w:line="280" w:lineRule="exact"/>
                    <w:ind w:firstLineChars="200" w:firstLine="360"/>
                    <w:rPr>
                      <w:rFonts w:asciiTheme="minorEastAsia" w:hAnsiTheme="minorEastAsia"/>
                      <w:sz w:val="18"/>
                      <w:szCs w:val="18"/>
                    </w:rPr>
                  </w:pPr>
                  <w:r w:rsidRPr="00E437AE">
                    <w:rPr>
                      <w:rFonts w:asciiTheme="minorEastAsia" w:hAnsiTheme="minorEastAsia" w:hint="eastAsia"/>
                      <w:sz w:val="18"/>
                      <w:szCs w:val="18"/>
                    </w:rPr>
                    <w:t>6月份</w:t>
                  </w:r>
                  <w:r w:rsidR="00DC261D">
                    <w:rPr>
                      <w:rFonts w:asciiTheme="minorEastAsia" w:hAnsiTheme="minorEastAsia" w:hint="eastAsia"/>
                      <w:sz w:val="18"/>
                      <w:szCs w:val="18"/>
                    </w:rPr>
                    <w:t>以来</w:t>
                  </w:r>
                  <w:r w:rsidRPr="00E437AE">
                    <w:rPr>
                      <w:rFonts w:asciiTheme="minorEastAsia" w:hAnsiTheme="minorEastAsia" w:hint="eastAsia"/>
                      <w:sz w:val="18"/>
                      <w:szCs w:val="18"/>
                    </w:rPr>
                    <w:t>，装车现场的温度越来越高，为了保证职工的装车安全，避免高温中暑事件的发生，配送中心积极做好装车现场的防暑降温工作，为职工准备充足的防暑降温药品及清凉的饮料、纯净水。</w:t>
                  </w:r>
                  <w:r w:rsidRPr="00044E8D">
                    <w:rPr>
                      <w:rFonts w:ascii="楷体" w:eastAsia="楷体" w:hAnsi="楷体" w:hint="eastAsia"/>
                      <w:b/>
                      <w:kern w:val="0"/>
                      <w:sz w:val="18"/>
                      <w:szCs w:val="18"/>
                    </w:rPr>
                    <w:t>（陈祥）</w:t>
                  </w:r>
                </w:p>
                <w:p w:rsidR="00022156" w:rsidRDefault="00022156" w:rsidP="00022156"/>
              </w:txbxContent>
            </v:textbox>
          </v:shape>
        </w:pict>
      </w:r>
      <w:r>
        <w:rPr>
          <w:noProof/>
        </w:rPr>
        <w:pict>
          <v:shape id="_x0000_s13565" type="#_x0000_t202" style="position:absolute;margin-left:.5pt;margin-top:2.55pt;width:295.7pt;height:73.55pt;z-index:253784064" fillcolor="#dbe5f1 [660]" stroked="f" strokecolor="black [3213]" strokeweight=".25pt">
            <v:stroke dashstyle="longDashDot"/>
            <v:shadow type="perspective" color="#974706 [1609]" opacity=".5" offset="1pt" offset2="-1pt"/>
            <v:textbox style="mso-next-textbox:#_x0000_s13565">
              <w:txbxContent>
                <w:p w:rsidR="00967E93" w:rsidRPr="00475667" w:rsidRDefault="00967E93" w:rsidP="00F30EC4">
                  <w:pPr>
                    <w:spacing w:line="640" w:lineRule="exact"/>
                    <w:jc w:val="center"/>
                    <w:rPr>
                      <w:rFonts w:ascii="方正隶书简体" w:eastAsia="方正隶书简体" w:hAnsi="黑体"/>
                      <w:b/>
                      <w:sz w:val="58"/>
                      <w:szCs w:val="36"/>
                    </w:rPr>
                  </w:pPr>
                  <w:r w:rsidRPr="00475667">
                    <w:rPr>
                      <w:rFonts w:ascii="方正隶书简体" w:eastAsia="方正隶书简体" w:hAnsi="黑体" w:hint="eastAsia"/>
                      <w:b/>
                      <w:sz w:val="58"/>
                      <w:szCs w:val="36"/>
                    </w:rPr>
                    <w:t xml:space="preserve">激发职工工作创造力 </w:t>
                  </w:r>
                </w:p>
                <w:p w:rsidR="00967E93" w:rsidRPr="00475667" w:rsidRDefault="00967E93" w:rsidP="00F30EC4">
                  <w:pPr>
                    <w:spacing w:line="640" w:lineRule="exact"/>
                    <w:jc w:val="center"/>
                    <w:rPr>
                      <w:rFonts w:ascii="方正隶书简体" w:eastAsia="方正隶书简体" w:hAnsi="黑体"/>
                      <w:b/>
                      <w:sz w:val="58"/>
                      <w:szCs w:val="36"/>
                    </w:rPr>
                  </w:pPr>
                  <w:r w:rsidRPr="00475667">
                    <w:rPr>
                      <w:rFonts w:ascii="方正隶书简体" w:eastAsia="方正隶书简体" w:hAnsi="黑体" w:hint="eastAsia"/>
                      <w:b/>
                      <w:sz w:val="58"/>
                      <w:szCs w:val="36"/>
                    </w:rPr>
                    <w:t>充分发挥主力军作用</w:t>
                  </w:r>
                </w:p>
                <w:p w:rsidR="00A57AD8" w:rsidRPr="00FE1414" w:rsidRDefault="00A57AD8" w:rsidP="00FE1414"/>
              </w:txbxContent>
            </v:textbox>
          </v:shape>
        </w:pict>
      </w:r>
    </w:p>
    <w:p w:rsidR="00CF0DA9" w:rsidRDefault="00CF0DA9">
      <w:pPr>
        <w:widowControl/>
        <w:jc w:val="left"/>
      </w:pPr>
    </w:p>
    <w:p w:rsidR="00CF0DA9" w:rsidRDefault="00CF0DA9">
      <w:pPr>
        <w:widowControl/>
        <w:jc w:val="left"/>
      </w:pPr>
    </w:p>
    <w:p w:rsidR="00CF0DA9" w:rsidRDefault="00CF0DA9">
      <w:pPr>
        <w:widowControl/>
        <w:jc w:val="left"/>
      </w:pPr>
    </w:p>
    <w:p w:rsidR="00CF0DA9" w:rsidRDefault="00CF0DA9">
      <w:pPr>
        <w:widowControl/>
        <w:jc w:val="left"/>
      </w:pPr>
    </w:p>
    <w:p w:rsidR="00CF0DA9" w:rsidRDefault="007A1C48">
      <w:pPr>
        <w:widowControl/>
        <w:jc w:val="left"/>
      </w:pPr>
      <w:r>
        <w:rPr>
          <w:noProof/>
        </w:rPr>
        <w:pict>
          <v:shape id="_x0000_s13555" type="#_x0000_t202" style="position:absolute;margin-left:.5pt;margin-top:0;width:295.7pt;height:272.25pt;z-index:253777920" filled="f" stroked="f" strokecolor="black [3213]" strokeweight=".25pt">
            <v:fill recolor="t" type="frame"/>
            <v:stroke dashstyle="longDashDot"/>
            <v:shadow type="perspective" color="#974706 [1609]" opacity=".5" offset="1pt" offset2="-1pt"/>
            <v:textbox style="mso-next-textbox:#_x0000_s13555">
              <w:txbxContent>
                <w:p w:rsidR="00967E93" w:rsidRPr="0046306B" w:rsidRDefault="00967E93" w:rsidP="00967E93">
                  <w:pPr>
                    <w:spacing w:line="280" w:lineRule="exact"/>
                    <w:ind w:firstLineChars="200" w:firstLine="360"/>
                    <w:rPr>
                      <w:rFonts w:asciiTheme="minorEastAsia" w:hAnsiTheme="minorEastAsia"/>
                      <w:sz w:val="18"/>
                      <w:szCs w:val="18"/>
                    </w:rPr>
                  </w:pPr>
                  <w:r w:rsidRPr="0046306B">
                    <w:rPr>
                      <w:rFonts w:asciiTheme="minorEastAsia" w:hAnsiTheme="minorEastAsia" w:hint="eastAsia"/>
                      <w:sz w:val="18"/>
                      <w:szCs w:val="18"/>
                    </w:rPr>
                    <w:t>产业工人队伍建设是新时期产业工人队伍建设改革的重点工作。根据集团公司和</w:t>
                  </w:r>
                  <w:r w:rsidR="00C6608A">
                    <w:rPr>
                      <w:rFonts w:asciiTheme="minorEastAsia" w:hAnsiTheme="minorEastAsia" w:hint="eastAsia"/>
                      <w:sz w:val="18"/>
                      <w:szCs w:val="18"/>
                    </w:rPr>
                    <w:t>我</w:t>
                  </w:r>
                  <w:r w:rsidRPr="0046306B">
                    <w:rPr>
                      <w:rFonts w:asciiTheme="minorEastAsia" w:hAnsiTheme="minorEastAsia" w:hint="eastAsia"/>
                      <w:sz w:val="18"/>
                      <w:szCs w:val="18"/>
                    </w:rPr>
                    <w:t>公司产改文件精神，加工盐车间结合实际制定产改实施方案，加快产业工人改革的步伐，努力打造一支知识型、技能型、创新型的职工队伍。</w:t>
                  </w:r>
                </w:p>
                <w:p w:rsidR="00967E93" w:rsidRPr="0046306B" w:rsidRDefault="00967E93" w:rsidP="00967E93">
                  <w:pPr>
                    <w:spacing w:line="280" w:lineRule="exact"/>
                    <w:ind w:firstLineChars="200" w:firstLine="360"/>
                    <w:rPr>
                      <w:rFonts w:asciiTheme="minorEastAsia" w:hAnsiTheme="minorEastAsia"/>
                      <w:sz w:val="18"/>
                      <w:szCs w:val="18"/>
                    </w:rPr>
                  </w:pPr>
                  <w:r w:rsidRPr="0046306B">
                    <w:rPr>
                      <w:rFonts w:asciiTheme="minorEastAsia" w:hAnsiTheme="minorEastAsia" w:hint="eastAsia"/>
                      <w:sz w:val="18"/>
                      <w:szCs w:val="18"/>
                    </w:rPr>
                    <w:t>建章立制，让职工的工作生活更出彩。建立合理的激励机制，开展合理化建议、小改小革、技术创新、岗位技能比武等活动</w:t>
                  </w:r>
                  <w:r w:rsidR="00C6608A">
                    <w:rPr>
                      <w:rFonts w:asciiTheme="minorEastAsia" w:hAnsiTheme="minorEastAsia" w:hint="eastAsia"/>
                      <w:sz w:val="18"/>
                      <w:szCs w:val="18"/>
                    </w:rPr>
                    <w:t>。</w:t>
                  </w:r>
                  <w:r w:rsidRPr="0046306B">
                    <w:rPr>
                      <w:rFonts w:asciiTheme="minorEastAsia" w:hAnsiTheme="minorEastAsia" w:hint="eastAsia"/>
                      <w:sz w:val="18"/>
                      <w:szCs w:val="18"/>
                    </w:rPr>
                    <w:t>根据职工的贡献和成绩给予奖励，调动职工参与活动的积极性，助推车间各项工作顺利的开展，使“劳动创造美好生活”成为职工认可的价值观，让车间职工的工作生活更加出彩。</w:t>
                  </w:r>
                </w:p>
                <w:p w:rsidR="00967E93" w:rsidRPr="0046306B" w:rsidRDefault="00967E93" w:rsidP="00967E93">
                  <w:pPr>
                    <w:spacing w:line="280" w:lineRule="exact"/>
                    <w:ind w:firstLineChars="200" w:firstLine="360"/>
                    <w:rPr>
                      <w:rFonts w:asciiTheme="minorEastAsia" w:hAnsiTheme="minorEastAsia"/>
                      <w:sz w:val="18"/>
                      <w:szCs w:val="18"/>
                    </w:rPr>
                  </w:pPr>
                  <w:r w:rsidRPr="0046306B">
                    <w:rPr>
                      <w:rFonts w:asciiTheme="minorEastAsia" w:hAnsiTheme="minorEastAsia" w:hint="eastAsia"/>
                      <w:sz w:val="18"/>
                      <w:szCs w:val="18"/>
                    </w:rPr>
                    <w:t>小改小革，让职工的创新动力更持久。实施单品种设备改造，班组单品种产量明显提高；筑包盐增加加碘设备，确保加碘产品的碘含量符合公司内控标准。通过一系列技术创新，使车间生产更加合理，充分释放最大产能。在车间降本增效工作中，充分发挥职工示范引领作用，不断涌现出一批创新能手和创新成果。</w:t>
                  </w:r>
                </w:p>
                <w:p w:rsidR="00967E93" w:rsidRPr="0046306B" w:rsidRDefault="00967E93" w:rsidP="00967E93">
                  <w:pPr>
                    <w:spacing w:line="280" w:lineRule="exact"/>
                    <w:ind w:firstLineChars="200" w:firstLine="360"/>
                    <w:rPr>
                      <w:rFonts w:asciiTheme="minorEastAsia" w:hAnsiTheme="minorEastAsia"/>
                      <w:sz w:val="18"/>
                      <w:szCs w:val="18"/>
                    </w:rPr>
                  </w:pPr>
                  <w:r w:rsidRPr="0046306B">
                    <w:rPr>
                      <w:rFonts w:asciiTheme="minorEastAsia" w:hAnsiTheme="minorEastAsia" w:hint="eastAsia"/>
                      <w:sz w:val="18"/>
                      <w:szCs w:val="18"/>
                    </w:rPr>
                    <w:t>统一思想，让职工的作用发挥更有力。做好产改思想宣传工作，通过班前班后会、班组学习会等形式，对职工进行思想教育培训，把职工的思想统一到车间各项工作开展上，努力造就一支有理想守信念、懂技术会创新、敢担当讲奉献的职工队伍，充分发挥产业工人队伍的积极作用，为企业的更好发展提供有力的保障。</w:t>
                  </w:r>
                  <w:r w:rsidRPr="00044E8D">
                    <w:rPr>
                      <w:rFonts w:ascii="楷体" w:eastAsia="楷体" w:hAnsi="楷体" w:hint="eastAsia"/>
                      <w:b/>
                      <w:kern w:val="0"/>
                      <w:sz w:val="18"/>
                      <w:szCs w:val="18"/>
                    </w:rPr>
                    <w:t>（杨加华）</w:t>
                  </w:r>
                </w:p>
                <w:p w:rsidR="00022156" w:rsidRDefault="00022156" w:rsidP="00022156"/>
              </w:txbxContent>
            </v:textbox>
          </v:shape>
        </w:pict>
      </w:r>
    </w:p>
    <w:p w:rsidR="00CF0DA9" w:rsidRDefault="00CF0DA9">
      <w:pPr>
        <w:widowControl/>
        <w:jc w:val="left"/>
      </w:pPr>
    </w:p>
    <w:p w:rsidR="00CF0DA9" w:rsidRDefault="00CF0DA9">
      <w:pPr>
        <w:widowControl/>
        <w:jc w:val="left"/>
      </w:pPr>
    </w:p>
    <w:p w:rsidR="00CF0DA9" w:rsidRDefault="00CF0DA9">
      <w:pPr>
        <w:widowControl/>
        <w:jc w:val="left"/>
      </w:pPr>
    </w:p>
    <w:p w:rsidR="004B7DA4" w:rsidRDefault="004B7DA4">
      <w:pPr>
        <w:widowControl/>
        <w:jc w:val="left"/>
      </w:pPr>
    </w:p>
    <w:p w:rsidR="004B7DA4" w:rsidRDefault="004B7DA4">
      <w:pPr>
        <w:widowControl/>
        <w:jc w:val="left"/>
      </w:pPr>
    </w:p>
    <w:p w:rsidR="004B7DA4" w:rsidRDefault="004B7DA4">
      <w:pPr>
        <w:widowControl/>
        <w:jc w:val="left"/>
      </w:pPr>
    </w:p>
    <w:p w:rsidR="004B7DA4" w:rsidRDefault="004B7DA4">
      <w:pPr>
        <w:widowControl/>
        <w:jc w:val="left"/>
      </w:pPr>
    </w:p>
    <w:p w:rsidR="00D978AE" w:rsidRDefault="00D978AE">
      <w:pPr>
        <w:widowControl/>
        <w:jc w:val="left"/>
      </w:pPr>
    </w:p>
    <w:p w:rsidR="00D978AE" w:rsidRDefault="00D978AE">
      <w:pPr>
        <w:widowControl/>
        <w:jc w:val="left"/>
      </w:pPr>
    </w:p>
    <w:p w:rsidR="00D978AE" w:rsidRDefault="00D978AE">
      <w:pPr>
        <w:widowControl/>
        <w:jc w:val="left"/>
      </w:pPr>
    </w:p>
    <w:p w:rsidR="00D978AE" w:rsidRDefault="00D978AE">
      <w:pPr>
        <w:widowControl/>
        <w:jc w:val="left"/>
      </w:pPr>
    </w:p>
    <w:p w:rsidR="002F35B4" w:rsidRDefault="002F35B4">
      <w:pPr>
        <w:widowControl/>
        <w:jc w:val="left"/>
      </w:pPr>
    </w:p>
    <w:p w:rsidR="002F35B4" w:rsidRDefault="002F35B4">
      <w:pPr>
        <w:widowControl/>
        <w:jc w:val="left"/>
      </w:pPr>
    </w:p>
    <w:p w:rsidR="002F35B4" w:rsidRDefault="002F35B4">
      <w:pPr>
        <w:widowControl/>
        <w:jc w:val="left"/>
      </w:pPr>
    </w:p>
    <w:p w:rsidR="002F35B4" w:rsidRDefault="002F35B4">
      <w:pPr>
        <w:widowControl/>
        <w:jc w:val="left"/>
      </w:pPr>
    </w:p>
    <w:p w:rsidR="002F35B4" w:rsidRDefault="002F35B4">
      <w:pPr>
        <w:widowControl/>
        <w:jc w:val="left"/>
      </w:pPr>
    </w:p>
    <w:p w:rsidR="002F35B4" w:rsidRDefault="002F35B4">
      <w:pPr>
        <w:widowControl/>
        <w:jc w:val="left"/>
      </w:pPr>
    </w:p>
    <w:p w:rsidR="002F35B4" w:rsidRDefault="007A1C48">
      <w:pPr>
        <w:widowControl/>
        <w:jc w:val="left"/>
      </w:pPr>
      <w:r>
        <w:rPr>
          <w:noProof/>
        </w:rPr>
        <w:pict>
          <v:shape id="_x0000_s13638" type="#_x0000_t202" style="position:absolute;margin-left:-1.8pt;margin-top:4.95pt;width:398.75pt;height:312pt;z-index:253833216" filled="f" strokecolor="#c0504d [3205]" strokeweight=".25pt">
            <v:fill type="frame"/>
            <v:stroke dashstyle="longDashDot"/>
            <v:shadow type="perspective" color="#974706 [1609]" opacity=".5" offset="1pt" offset2="-1pt"/>
            <v:textbox>
              <w:txbxContent>
                <w:p w:rsidR="00EC6564" w:rsidRDefault="00EC6564"/>
              </w:txbxContent>
            </v:textbox>
          </v:shape>
        </w:pict>
      </w:r>
      <w:r>
        <w:rPr>
          <w:noProof/>
        </w:rPr>
        <w:pict>
          <v:shape id="_x0000_s13627" type="#_x0000_t202" style="position:absolute;margin-left:.5pt;margin-top:6.45pt;width:394.2pt;height:58.5pt;z-index:253825024" fillcolor="#ff7c80" strokecolor="#c0504d [3205]" strokeweight="5pt">
            <v:stroke linestyle="thickThin"/>
            <v:shadow color="#868686"/>
            <v:textbox style="mso-next-textbox:#_x0000_s13627">
              <w:txbxContent>
                <w:p w:rsidR="00A24DFF" w:rsidRPr="00895042" w:rsidRDefault="00A24DFF" w:rsidP="00895042">
                  <w:pPr>
                    <w:spacing w:line="840" w:lineRule="exact"/>
                    <w:jc w:val="center"/>
                    <w:rPr>
                      <w:rFonts w:ascii="方正行楷简体" w:eastAsia="方正行楷简体"/>
                      <w:b/>
                      <w:sz w:val="65"/>
                    </w:rPr>
                  </w:pPr>
                  <w:r w:rsidRPr="00895042">
                    <w:rPr>
                      <w:rFonts w:ascii="方正行楷简体" w:eastAsia="方正行楷简体" w:hint="eastAsia"/>
                      <w:b/>
                      <w:sz w:val="65"/>
                    </w:rPr>
                    <w:t>以党建引领  促安全生产</w:t>
                  </w:r>
                </w:p>
              </w:txbxContent>
            </v:textbox>
          </v:shape>
        </w:pict>
      </w:r>
      <w:r>
        <w:rPr>
          <w:noProof/>
        </w:rPr>
        <w:pict>
          <v:shape id="_x0000_s13577" type="#_x0000_t202" style="position:absolute;margin-left:403.75pt;margin-top:.45pt;width:269.65pt;height:260.25pt;z-index:253795328" filled="f" stroked="f" strokecolor="black [3213]" strokeweight=".25pt">
            <v:fill type="frame"/>
            <v:stroke dashstyle="longDashDot"/>
            <v:shadow type="perspective" color="#974706 [1609]" opacity=".5" offset="1pt" offset2="-1pt"/>
            <v:textbox style="mso-next-textbox:#_x0000_s13577">
              <w:txbxContent>
                <w:p w:rsidR="007021E2" w:rsidRDefault="007021E2" w:rsidP="007021E2">
                  <w:pPr>
                    <w:ind w:firstLineChars="200" w:firstLine="360"/>
                    <w:rPr>
                      <w:rFonts w:asciiTheme="minorEastAsia" w:hAnsiTheme="minorEastAsia"/>
                      <w:kern w:val="0"/>
                      <w:sz w:val="18"/>
                      <w:szCs w:val="18"/>
                    </w:rPr>
                  </w:pPr>
                  <w:r w:rsidRPr="00932FB6">
                    <w:rPr>
                      <w:rFonts w:asciiTheme="minorEastAsia" w:hAnsiTheme="minorEastAsia" w:hint="eastAsia"/>
                      <w:kern w:val="0"/>
                      <w:sz w:val="18"/>
                      <w:szCs w:val="18"/>
                    </w:rPr>
                    <w:t>随着气温逐渐升高，为给职工营造一个良好的工作环境；雪花盐车间迅速行动，积极落实，采取</w:t>
                  </w:r>
                  <w:r w:rsidR="00971AFE" w:rsidRPr="00932FB6">
                    <w:rPr>
                      <w:rFonts w:asciiTheme="minorEastAsia" w:hAnsiTheme="minorEastAsia" w:hint="eastAsia"/>
                      <w:kern w:val="0"/>
                      <w:sz w:val="18"/>
                      <w:szCs w:val="18"/>
                    </w:rPr>
                    <w:t>相应</w:t>
                  </w:r>
                  <w:r w:rsidRPr="00932FB6">
                    <w:rPr>
                      <w:rFonts w:asciiTheme="minorEastAsia" w:hAnsiTheme="minorEastAsia" w:hint="eastAsia"/>
                      <w:kern w:val="0"/>
                      <w:sz w:val="18"/>
                      <w:szCs w:val="18"/>
                    </w:rPr>
                    <w:t>各项防暑降温措施，全力以赴做好防暑降温工作。</w:t>
                  </w:r>
                </w:p>
                <w:p w:rsidR="007021E2" w:rsidRDefault="007021E2" w:rsidP="007021E2">
                  <w:pPr>
                    <w:ind w:firstLineChars="200" w:firstLine="360"/>
                    <w:rPr>
                      <w:rFonts w:asciiTheme="minorEastAsia" w:hAnsiTheme="minorEastAsia"/>
                      <w:kern w:val="0"/>
                      <w:sz w:val="18"/>
                      <w:szCs w:val="18"/>
                    </w:rPr>
                  </w:pPr>
                  <w:r w:rsidRPr="00932FB6">
                    <w:rPr>
                      <w:rFonts w:asciiTheme="minorEastAsia" w:hAnsiTheme="minorEastAsia" w:hint="eastAsia"/>
                      <w:kern w:val="0"/>
                      <w:sz w:val="18"/>
                      <w:szCs w:val="18"/>
                    </w:rPr>
                    <w:t>一是搞好宣传：要求车间后勤人员不定时的深入一线，开展防暑降温知识培训，讲解中暑症状，防中暑方法，还利用悬挂横幅标语、手机微信群、张贴中暑图画等；充分营造防暑降温宣传的氛围，使每个职工都能了解中暑症状，掌握中暑知识，提高职工的健康意识。</w:t>
                  </w:r>
                </w:p>
                <w:p w:rsidR="007021E2" w:rsidRDefault="007021E2" w:rsidP="007021E2">
                  <w:pPr>
                    <w:ind w:firstLineChars="200" w:firstLine="360"/>
                    <w:rPr>
                      <w:rFonts w:asciiTheme="minorEastAsia" w:hAnsiTheme="minorEastAsia"/>
                      <w:kern w:val="0"/>
                      <w:sz w:val="18"/>
                      <w:szCs w:val="18"/>
                    </w:rPr>
                  </w:pPr>
                  <w:r w:rsidRPr="00932FB6">
                    <w:rPr>
                      <w:rFonts w:asciiTheme="minorEastAsia" w:hAnsiTheme="minorEastAsia" w:hint="eastAsia"/>
                      <w:kern w:val="0"/>
                      <w:sz w:val="18"/>
                      <w:szCs w:val="18"/>
                    </w:rPr>
                    <w:t>二是开会班前会：高温期间由车间主任坚持定时召开班会，做好岗前培训，根据天气状况合理安排职工适当休息，改善室内通风条件，搞好环境卫生的综合治理，同时，车间还准备一些常用的防暑降温药品和食品，如：人丹、藿香正气水、十滴水、风油精，发放饮料、绿豆</w:t>
                  </w:r>
                  <w:r w:rsidR="00971AFE">
                    <w:rPr>
                      <w:rFonts w:asciiTheme="minorEastAsia" w:hAnsiTheme="minorEastAsia" w:hint="eastAsia"/>
                      <w:kern w:val="0"/>
                      <w:sz w:val="18"/>
                      <w:szCs w:val="18"/>
                    </w:rPr>
                    <w:t>，</w:t>
                  </w:r>
                  <w:r w:rsidRPr="00932FB6">
                    <w:rPr>
                      <w:rFonts w:asciiTheme="minorEastAsia" w:hAnsiTheme="minorEastAsia" w:hint="eastAsia"/>
                      <w:kern w:val="0"/>
                      <w:sz w:val="18"/>
                      <w:szCs w:val="18"/>
                    </w:rPr>
                    <w:t>保证职工的防暑降温工作精确到位。</w:t>
                  </w:r>
                </w:p>
                <w:p w:rsidR="007021E2" w:rsidRPr="00932FB6" w:rsidRDefault="007021E2" w:rsidP="007021E2">
                  <w:pPr>
                    <w:ind w:firstLineChars="200" w:firstLine="360"/>
                    <w:rPr>
                      <w:rFonts w:asciiTheme="minorEastAsia" w:hAnsiTheme="minorEastAsia"/>
                      <w:kern w:val="0"/>
                      <w:sz w:val="18"/>
                      <w:szCs w:val="18"/>
                    </w:rPr>
                  </w:pPr>
                  <w:r w:rsidRPr="00932FB6">
                    <w:rPr>
                      <w:rFonts w:asciiTheme="minorEastAsia" w:hAnsiTheme="minorEastAsia" w:hint="eastAsia"/>
                      <w:kern w:val="0"/>
                      <w:sz w:val="18"/>
                      <w:szCs w:val="18"/>
                    </w:rPr>
                    <w:t>三是统一思想：车间高度重视职工的思想稳定工作，不断加强职工的安全培训，开展经常性的谈心谈话，解决在高温期间职工的诉求，确保安全度夏。</w:t>
                  </w:r>
                  <w:r w:rsidRPr="00044E8D">
                    <w:rPr>
                      <w:rFonts w:ascii="楷体" w:eastAsia="楷体" w:hAnsi="楷体" w:hint="eastAsia"/>
                      <w:b/>
                      <w:kern w:val="0"/>
                      <w:sz w:val="18"/>
                      <w:szCs w:val="18"/>
                    </w:rPr>
                    <w:t>（雪花盐车间）</w:t>
                  </w:r>
                </w:p>
                <w:p w:rsidR="00374AF6" w:rsidRPr="00FE1414" w:rsidRDefault="00374AF6" w:rsidP="00FE1414"/>
              </w:txbxContent>
            </v:textbox>
          </v:shape>
        </w:pict>
      </w:r>
    </w:p>
    <w:p w:rsidR="002F35B4" w:rsidRDefault="002F35B4">
      <w:pPr>
        <w:widowControl/>
        <w:jc w:val="left"/>
      </w:pPr>
    </w:p>
    <w:p w:rsidR="002F35B4" w:rsidRDefault="002F35B4">
      <w:pPr>
        <w:widowControl/>
        <w:jc w:val="left"/>
      </w:pPr>
    </w:p>
    <w:p w:rsidR="002F35B4" w:rsidRDefault="002F35B4">
      <w:pPr>
        <w:widowControl/>
        <w:jc w:val="left"/>
      </w:pPr>
    </w:p>
    <w:p w:rsidR="002F35B4" w:rsidRDefault="007A1C48">
      <w:pPr>
        <w:widowControl/>
        <w:jc w:val="left"/>
      </w:pPr>
      <w:r>
        <w:rPr>
          <w:noProof/>
        </w:rPr>
        <w:pict>
          <v:shape id="_x0000_s13628" type="#_x0000_t202" style="position:absolute;margin-left:201.25pt;margin-top:6.3pt;width:200.75pt;height:260.25pt;z-index:253826048" filled="f" stroked="f" strokecolor="black [3213]" strokeweight=".25pt">
            <v:fill type="frame"/>
            <v:stroke dashstyle="longDashDot"/>
            <v:shadow type="perspective" color="#974706 [1609]" opacity=".5" offset="1pt" offset2="-1pt"/>
            <v:textbox style="mso-next-textbox:#_x0000_s13628">
              <w:txbxContent>
                <w:p w:rsidR="00A24DFF" w:rsidRDefault="00A24DFF" w:rsidP="00EC6564">
                  <w:pPr>
                    <w:spacing w:line="280" w:lineRule="exact"/>
                    <w:rPr>
                      <w:rFonts w:ascii="宋体" w:eastAsia="宋体" w:hAnsi="宋体" w:cs="宋体"/>
                      <w:sz w:val="18"/>
                      <w:szCs w:val="18"/>
                    </w:rPr>
                  </w:pPr>
                  <w:r w:rsidRPr="00B568EB">
                    <w:rPr>
                      <w:rFonts w:ascii="宋体" w:eastAsia="宋体" w:hAnsi="宋体" w:cs="宋体" w:hint="eastAsia"/>
                      <w:sz w:val="18"/>
                      <w:szCs w:val="18"/>
                    </w:rPr>
                    <w:t>仅仅是行政的事，更多的需要党支部的积极配合，每个党员都要积极参与安全活动，划分党员责任区，严格遵守谁主管、谁负责、谁落实的原则，支部党员要严格做到“我是党员我带头”，加强责任区管理，履行责任义务。树立良好的党员形象，使每个党员在实际工作中牢固树立“安全第一、预防为主”的思想，促进扎实有效的开展安全工作添砖加瓦。</w:t>
                  </w:r>
                </w:p>
                <w:p w:rsidR="00A24DFF" w:rsidRDefault="00A24DFF" w:rsidP="00A24DFF">
                  <w:pPr>
                    <w:spacing w:line="280" w:lineRule="exact"/>
                    <w:ind w:firstLineChars="200" w:firstLine="360"/>
                    <w:rPr>
                      <w:rFonts w:ascii="宋体" w:eastAsia="宋体" w:hAnsi="宋体" w:cs="宋体"/>
                      <w:sz w:val="18"/>
                      <w:szCs w:val="18"/>
                    </w:rPr>
                  </w:pPr>
                  <w:r>
                    <w:rPr>
                      <w:rFonts w:ascii="宋体" w:eastAsia="宋体" w:hAnsi="宋体" w:cs="宋体" w:hint="eastAsia"/>
                      <w:sz w:val="18"/>
                      <w:szCs w:val="18"/>
                    </w:rPr>
                    <w:t>三、</w:t>
                  </w:r>
                  <w:r w:rsidRPr="00B568EB">
                    <w:rPr>
                      <w:rFonts w:ascii="宋体" w:eastAsia="宋体" w:hAnsi="宋体" w:cs="宋体" w:hint="eastAsia"/>
                      <w:sz w:val="18"/>
                      <w:szCs w:val="18"/>
                    </w:rPr>
                    <w:t>丰富支部活动</w:t>
                  </w:r>
                </w:p>
                <w:p w:rsidR="00A24DFF" w:rsidRDefault="00A24DFF" w:rsidP="00A24DFF">
                  <w:pPr>
                    <w:spacing w:line="280" w:lineRule="exact"/>
                    <w:ind w:firstLineChars="200" w:firstLine="360"/>
                    <w:rPr>
                      <w:rFonts w:ascii="宋体" w:eastAsia="宋体" w:hAnsi="宋体" w:cs="宋体"/>
                      <w:sz w:val="18"/>
                      <w:szCs w:val="18"/>
                    </w:rPr>
                  </w:pPr>
                  <w:r w:rsidRPr="00B568EB">
                    <w:rPr>
                      <w:rFonts w:ascii="宋体" w:eastAsia="宋体" w:hAnsi="宋体" w:cs="宋体" w:hint="eastAsia"/>
                      <w:sz w:val="18"/>
                      <w:szCs w:val="18"/>
                    </w:rPr>
                    <w:t>党支部是最基层的组织单元，支部活动的开展安全活动不仅都是党员参加，也可以吸收职工群众积极参与，引领党群齐抓安全的良好氛围，支部充分发挥想象力、创造力，结合实际的开展与各自岗位工作特征相吻合的安全活动，真正把车间的安全工作搞起来，用特色鲜明的各项活动，为车间的安全生产工作保驾护航。</w:t>
                  </w:r>
                </w:p>
                <w:p w:rsidR="00A24DFF" w:rsidRPr="00044E8D" w:rsidRDefault="00A24DFF" w:rsidP="00044E8D">
                  <w:pPr>
                    <w:spacing w:line="280" w:lineRule="exact"/>
                    <w:ind w:firstLineChars="200" w:firstLine="361"/>
                    <w:jc w:val="right"/>
                    <w:rPr>
                      <w:rFonts w:ascii="楷体" w:eastAsia="楷体" w:hAnsi="楷体"/>
                      <w:b/>
                      <w:kern w:val="0"/>
                      <w:sz w:val="18"/>
                      <w:szCs w:val="18"/>
                    </w:rPr>
                  </w:pPr>
                  <w:r w:rsidRPr="00044E8D">
                    <w:rPr>
                      <w:rFonts w:ascii="楷体" w:eastAsia="楷体" w:hAnsi="楷体" w:hint="eastAsia"/>
                      <w:b/>
                      <w:kern w:val="0"/>
                      <w:sz w:val="18"/>
                      <w:szCs w:val="18"/>
                    </w:rPr>
                    <w:t>（加工盐车间）</w:t>
                  </w:r>
                </w:p>
                <w:p w:rsidR="00A24DFF" w:rsidRDefault="00A24DFF" w:rsidP="00A24DFF">
                  <w:pPr>
                    <w:spacing w:line="280" w:lineRule="exact"/>
                  </w:pPr>
                </w:p>
              </w:txbxContent>
            </v:textbox>
          </v:shape>
        </w:pict>
      </w:r>
      <w:r>
        <w:rPr>
          <w:noProof/>
        </w:rPr>
        <w:pict>
          <v:shape id="_x0000_s13554" type="#_x0000_t202" style="position:absolute;margin-left:.3pt;margin-top:6.3pt;width:200.95pt;height:260.25pt;z-index:253776896" filled="f" stroked="f" strokecolor="black [3213]" strokeweight=".25pt">
            <v:fill type="frame"/>
            <v:stroke dashstyle="longDashDot"/>
            <v:shadow type="perspective" color="#974706 [1609]" opacity=".5" offset="1pt" offset2="-1pt"/>
            <v:textbox style="mso-next-textbox:#_x0000_s13554">
              <w:txbxContent>
                <w:p w:rsidR="00A24DFF" w:rsidRPr="001361FB" w:rsidRDefault="00A24DFF" w:rsidP="00715247">
                  <w:pPr>
                    <w:spacing w:line="280" w:lineRule="exact"/>
                    <w:ind w:firstLineChars="200" w:firstLine="360"/>
                    <w:rPr>
                      <w:rFonts w:ascii="宋体" w:eastAsia="宋体" w:hAnsi="宋体" w:cs="宋体"/>
                      <w:sz w:val="18"/>
                      <w:szCs w:val="18"/>
                    </w:rPr>
                  </w:pPr>
                  <w:r w:rsidRPr="001361FB">
                    <w:rPr>
                      <w:rFonts w:ascii="宋体" w:eastAsia="宋体" w:hAnsi="宋体" w:cs="宋体" w:hint="eastAsia"/>
                      <w:sz w:val="18"/>
                      <w:szCs w:val="18"/>
                    </w:rPr>
                    <w:t>加工盐车间党支部坚持以党建工作与安全生产齐头并进，始终把抓党建促安全，以安全促发展的理念贯穿车间各项工作之中，更好的体现党支部的战斗堡垒作用和党员先锋模范作用。</w:t>
                  </w:r>
                </w:p>
                <w:p w:rsidR="00A24DFF" w:rsidRPr="001361FB" w:rsidRDefault="00A24DFF" w:rsidP="00715247">
                  <w:pPr>
                    <w:spacing w:line="280" w:lineRule="exact"/>
                    <w:ind w:firstLineChars="200" w:firstLine="360"/>
                    <w:rPr>
                      <w:rFonts w:ascii="宋体" w:eastAsia="宋体" w:hAnsi="宋体" w:cs="宋体"/>
                      <w:sz w:val="18"/>
                      <w:szCs w:val="18"/>
                    </w:rPr>
                  </w:pPr>
                  <w:r w:rsidRPr="001361FB">
                    <w:rPr>
                      <w:rFonts w:ascii="宋体" w:eastAsia="宋体" w:hAnsi="宋体" w:cs="宋体" w:hint="eastAsia"/>
                      <w:sz w:val="18"/>
                      <w:szCs w:val="18"/>
                    </w:rPr>
                    <w:t>一、提高思想认识</w:t>
                  </w:r>
                </w:p>
                <w:p w:rsidR="00A24DFF" w:rsidRPr="001361FB" w:rsidRDefault="00A24DFF" w:rsidP="00715247">
                  <w:pPr>
                    <w:spacing w:line="280" w:lineRule="exact"/>
                    <w:ind w:firstLineChars="200" w:firstLine="360"/>
                    <w:rPr>
                      <w:rFonts w:ascii="宋体" w:eastAsia="宋体" w:hAnsi="宋体" w:cs="宋体"/>
                      <w:sz w:val="18"/>
                      <w:szCs w:val="18"/>
                    </w:rPr>
                  </w:pPr>
                  <w:r w:rsidRPr="001361FB">
                    <w:rPr>
                      <w:rFonts w:ascii="宋体" w:eastAsia="宋体" w:hAnsi="宋体" w:cs="宋体" w:hint="eastAsia"/>
                      <w:sz w:val="18"/>
                      <w:szCs w:val="18"/>
                    </w:rPr>
                    <w:t>一个党员就是一面旗帜</w:t>
                  </w:r>
                  <w:r w:rsidR="009C7BE3">
                    <w:rPr>
                      <w:rFonts w:ascii="宋体" w:eastAsia="宋体" w:hAnsi="宋体" w:cs="宋体" w:hint="eastAsia"/>
                      <w:sz w:val="18"/>
                      <w:szCs w:val="18"/>
                    </w:rPr>
                    <w:t>。</w:t>
                  </w:r>
                  <w:r w:rsidRPr="001361FB">
                    <w:rPr>
                      <w:rFonts w:ascii="宋体" w:eastAsia="宋体" w:hAnsi="宋体" w:cs="宋体" w:hint="eastAsia"/>
                      <w:sz w:val="18"/>
                      <w:szCs w:val="18"/>
                    </w:rPr>
                    <w:t>无论是什么工种，在什么岗位，要始终牢记党员才是第一身份，要以党员的标准严格要求自己，坚定理想信念，不断加强党性修养，严格遵守党的纪律和规矩，不断提高自我思想认识，砥砺道德操守，率先垂范，学安全、讲安全，以安全操作来感召身边的职工群众，把党员身份亮出来，使每个职工对每名党员的行为看在眼里，亮在心里，充分发挥党员安全行为的带头作用，示范作用；为车间安全生产凝聚力量。</w:t>
                  </w:r>
                </w:p>
                <w:p w:rsidR="00022156" w:rsidRDefault="00A24DFF" w:rsidP="00715247">
                  <w:pPr>
                    <w:spacing w:line="280" w:lineRule="exact"/>
                    <w:ind w:firstLineChars="200" w:firstLine="360"/>
                    <w:rPr>
                      <w:rFonts w:ascii="宋体" w:eastAsia="宋体" w:hAnsi="宋体" w:cs="宋体"/>
                      <w:sz w:val="18"/>
                      <w:szCs w:val="18"/>
                    </w:rPr>
                  </w:pPr>
                  <w:r w:rsidRPr="001361FB">
                    <w:rPr>
                      <w:rFonts w:ascii="宋体" w:eastAsia="宋体" w:hAnsi="宋体" w:cs="宋体" w:hint="eastAsia"/>
                      <w:sz w:val="18"/>
                      <w:szCs w:val="18"/>
                    </w:rPr>
                    <w:t>二、强化责任担当</w:t>
                  </w:r>
                </w:p>
                <w:p w:rsidR="009C7BE3" w:rsidRPr="001361FB" w:rsidRDefault="009C7BE3" w:rsidP="009C7BE3">
                  <w:pPr>
                    <w:spacing w:line="280" w:lineRule="exact"/>
                    <w:ind w:firstLineChars="200" w:firstLine="360"/>
                  </w:pPr>
                  <w:r w:rsidRPr="00B568EB">
                    <w:rPr>
                      <w:rFonts w:ascii="宋体" w:eastAsia="宋体" w:hAnsi="宋体" w:cs="宋体" w:hint="eastAsia"/>
                      <w:sz w:val="18"/>
                      <w:szCs w:val="18"/>
                    </w:rPr>
                    <w:t>安全靠大家，联系你我他</w:t>
                  </w:r>
                  <w:r>
                    <w:rPr>
                      <w:rFonts w:ascii="宋体" w:eastAsia="宋体" w:hAnsi="宋体" w:cs="宋体" w:hint="eastAsia"/>
                      <w:sz w:val="18"/>
                      <w:szCs w:val="18"/>
                    </w:rPr>
                    <w:t>。</w:t>
                  </w:r>
                  <w:r w:rsidRPr="00B568EB">
                    <w:rPr>
                      <w:rFonts w:ascii="宋体" w:eastAsia="宋体" w:hAnsi="宋体" w:cs="宋体" w:hint="eastAsia"/>
                      <w:sz w:val="18"/>
                      <w:szCs w:val="18"/>
                    </w:rPr>
                    <w:t>车间安全管理不</w:t>
                  </w:r>
                </w:p>
              </w:txbxContent>
            </v:textbox>
          </v:shape>
        </w:pict>
      </w:r>
    </w:p>
    <w:p w:rsidR="002F35B4" w:rsidRDefault="002F35B4">
      <w:pPr>
        <w:widowControl/>
        <w:jc w:val="left"/>
      </w:pPr>
    </w:p>
    <w:p w:rsidR="002F35B4" w:rsidRDefault="002F35B4">
      <w:pPr>
        <w:widowControl/>
        <w:jc w:val="left"/>
      </w:pPr>
    </w:p>
    <w:p w:rsidR="002F35B4" w:rsidRDefault="002F35B4">
      <w:pPr>
        <w:widowControl/>
        <w:jc w:val="left"/>
      </w:pPr>
    </w:p>
    <w:p w:rsidR="002F35B4" w:rsidRDefault="002F35B4">
      <w:pPr>
        <w:widowControl/>
        <w:jc w:val="left"/>
      </w:pPr>
    </w:p>
    <w:p w:rsidR="002F35B4" w:rsidRDefault="002F35B4">
      <w:pPr>
        <w:widowControl/>
        <w:jc w:val="left"/>
      </w:pPr>
    </w:p>
    <w:p w:rsidR="002F35B4" w:rsidRDefault="002F35B4">
      <w:pPr>
        <w:widowControl/>
        <w:jc w:val="left"/>
      </w:pPr>
    </w:p>
    <w:p w:rsidR="002F35B4" w:rsidRDefault="002F35B4">
      <w:pPr>
        <w:widowControl/>
        <w:jc w:val="left"/>
      </w:pPr>
    </w:p>
    <w:p w:rsidR="002F35B4" w:rsidRDefault="002F35B4">
      <w:pPr>
        <w:widowControl/>
        <w:jc w:val="left"/>
      </w:pPr>
    </w:p>
    <w:p w:rsidR="002F35B4" w:rsidRDefault="002F35B4">
      <w:pPr>
        <w:widowControl/>
        <w:jc w:val="left"/>
      </w:pPr>
    </w:p>
    <w:p w:rsidR="002F35B4" w:rsidRDefault="002F35B4">
      <w:pPr>
        <w:widowControl/>
        <w:jc w:val="left"/>
      </w:pPr>
    </w:p>
    <w:p w:rsidR="002F35B4" w:rsidRDefault="002F35B4">
      <w:pPr>
        <w:widowControl/>
        <w:jc w:val="left"/>
      </w:pPr>
    </w:p>
    <w:p w:rsidR="0004398D" w:rsidRDefault="007A1C48">
      <w:pPr>
        <w:widowControl/>
        <w:jc w:val="left"/>
      </w:pPr>
      <w:r>
        <w:rPr>
          <w:noProof/>
        </w:rPr>
        <w:pict>
          <v:shape id="_x0000_s13594" type="#_x0000_t202" style="position:absolute;margin-left:406.1pt;margin-top:8.85pt;width:265.45pt;height:58.5pt;z-index:253807616" fillcolor="#eaf1dd [662]" strokecolor="#9bbb59 [3206]" strokeweight="5pt">
            <v:stroke linestyle="thickThin"/>
            <v:shadow color="#868686"/>
            <v:textbox style="mso-next-textbox:#_x0000_s13594">
              <w:txbxContent>
                <w:p w:rsidR="00374AF6" w:rsidRPr="00895042" w:rsidRDefault="00AF0711" w:rsidP="00895042">
                  <w:pPr>
                    <w:spacing w:line="840" w:lineRule="exact"/>
                    <w:jc w:val="center"/>
                    <w:rPr>
                      <w:rFonts w:ascii="方正新舒体简体" w:eastAsia="方正新舒体简体"/>
                      <w:b/>
                      <w:sz w:val="51"/>
                    </w:rPr>
                  </w:pPr>
                  <w:r w:rsidRPr="00EF6FC5">
                    <w:rPr>
                      <w:rFonts w:ascii="方正新舒体简体" w:eastAsia="方正新舒体简体" w:hAnsi="宋体" w:hint="eastAsia"/>
                      <w:b/>
                      <w:spacing w:val="2"/>
                      <w:w w:val="52"/>
                      <w:kern w:val="0"/>
                      <w:sz w:val="62"/>
                      <w:szCs w:val="32"/>
                      <w:fitText w:val="4940" w:id="-2021470208"/>
                    </w:rPr>
                    <w:t>雪花盐车间</w:t>
                  </w:r>
                  <w:r w:rsidR="001324C7" w:rsidRPr="00EF6FC5">
                    <w:rPr>
                      <w:rFonts w:ascii="方正新舒体简体" w:eastAsia="方正新舒体简体" w:hAnsi="宋体" w:hint="eastAsia"/>
                      <w:b/>
                      <w:spacing w:val="2"/>
                      <w:w w:val="52"/>
                      <w:kern w:val="0"/>
                      <w:sz w:val="62"/>
                      <w:szCs w:val="32"/>
                      <w:fitText w:val="4940" w:id="-2021470208"/>
                    </w:rPr>
                    <w:t>加强</w:t>
                  </w:r>
                  <w:r w:rsidRPr="00EF6FC5">
                    <w:rPr>
                      <w:rFonts w:ascii="方正新舒体简体" w:eastAsia="方正新舒体简体" w:hAnsi="宋体" w:hint="eastAsia"/>
                      <w:b/>
                      <w:spacing w:val="2"/>
                      <w:w w:val="52"/>
                      <w:kern w:val="0"/>
                      <w:sz w:val="62"/>
                      <w:szCs w:val="32"/>
                      <w:fitText w:val="4940" w:id="-2021470208"/>
                    </w:rPr>
                    <w:t>安全防暑稳定工</w:t>
                  </w:r>
                  <w:r w:rsidRPr="00EF6FC5">
                    <w:rPr>
                      <w:rFonts w:ascii="方正新舒体简体" w:eastAsia="方正新舒体简体" w:hAnsi="宋体" w:hint="eastAsia"/>
                      <w:b/>
                      <w:spacing w:val="-10"/>
                      <w:w w:val="52"/>
                      <w:kern w:val="0"/>
                      <w:sz w:val="62"/>
                      <w:szCs w:val="32"/>
                      <w:fitText w:val="4940" w:id="-2021470208"/>
                    </w:rPr>
                    <w:t>作</w:t>
                  </w:r>
                </w:p>
              </w:txbxContent>
            </v:textbox>
          </v:shape>
        </w:pict>
      </w:r>
    </w:p>
    <w:p w:rsidR="0004398D" w:rsidRDefault="0004398D">
      <w:pPr>
        <w:widowControl/>
        <w:jc w:val="left"/>
      </w:pPr>
    </w:p>
    <w:p w:rsidR="0004398D" w:rsidRDefault="0004398D">
      <w:pPr>
        <w:widowControl/>
        <w:jc w:val="left"/>
      </w:pPr>
    </w:p>
    <w:p w:rsidR="0004398D" w:rsidRDefault="0004398D">
      <w:pPr>
        <w:widowControl/>
        <w:jc w:val="left"/>
      </w:pPr>
    </w:p>
    <w:p w:rsidR="0004398D" w:rsidRDefault="0004398D">
      <w:pPr>
        <w:widowControl/>
        <w:jc w:val="left"/>
      </w:pPr>
    </w:p>
    <w:p w:rsidR="0004398D" w:rsidRDefault="007A1C48">
      <w:pPr>
        <w:widowControl/>
        <w:jc w:val="left"/>
      </w:pPr>
      <w:r>
        <w:rPr>
          <w:noProof/>
        </w:rPr>
        <w:pict>
          <v:shape id="_x0000_s13635" type="#_x0000_t202" style="position:absolute;margin-left:.3pt;margin-top:-.15pt;width:671.25pt;height:124.8pt;z-index:253831168" filled="f" strokecolor="#fbd4b4 [1305]" strokeweight=".25pt">
            <v:fill type="frame"/>
            <v:stroke dashstyle="longDashDot"/>
            <v:shadow type="perspective" color="#974706 [1609]" opacity=".5" offset="1pt" offset2="-1pt"/>
            <v:textbox>
              <w:txbxContent>
                <w:p w:rsidR="00981A34" w:rsidRDefault="00981A34"/>
              </w:txbxContent>
            </v:textbox>
          </v:shape>
        </w:pict>
      </w:r>
      <w:r>
        <w:rPr>
          <w:noProof/>
        </w:rPr>
        <w:pict>
          <v:shape id="_x0000_s13629" type="#_x0000_t202" style="position:absolute;margin-left:.5pt;margin-top:-.15pt;width:115.45pt;height:122.55pt;z-index:253827072" fillcolor="white [3201]" strokecolor="#fabf8f [1945]" strokeweight="1pt">
            <v:fill color2="#fbd4b4 [1305]" focusposition="1" focussize="" focus="100%" type="gradient"/>
            <v:shadow on="t" type="perspective" color="#974706 [1609]" opacity=".5" offset="1pt" offset2="-3pt"/>
            <v:textbox style="layout-flow:vertical-ideographic;mso-next-textbox:#_x0000_s13629">
              <w:txbxContent>
                <w:p w:rsidR="00551272" w:rsidRPr="00551272" w:rsidRDefault="00551272" w:rsidP="00551272">
                  <w:pPr>
                    <w:spacing w:line="640" w:lineRule="exact"/>
                    <w:jc w:val="center"/>
                    <w:rPr>
                      <w:rFonts w:ascii="方正行楷简体" w:eastAsia="方正行楷简体"/>
                      <w:b/>
                      <w:sz w:val="65"/>
                    </w:rPr>
                  </w:pPr>
                  <w:r w:rsidRPr="00EF6FC5">
                    <w:rPr>
                      <w:rFonts w:ascii="方正行楷简体" w:eastAsia="方正行楷简体" w:hint="eastAsia"/>
                      <w:b/>
                      <w:w w:val="60"/>
                      <w:kern w:val="0"/>
                      <w:sz w:val="65"/>
                      <w:fitText w:val="2305" w:id="-2021471488"/>
                    </w:rPr>
                    <w:t>配送中心及</w:t>
                  </w:r>
                  <w:r w:rsidRPr="00EF6FC5">
                    <w:rPr>
                      <w:rFonts w:ascii="方正行楷简体" w:eastAsia="方正行楷简体" w:hint="eastAsia"/>
                      <w:b/>
                      <w:spacing w:val="-5"/>
                      <w:w w:val="60"/>
                      <w:kern w:val="0"/>
                      <w:sz w:val="65"/>
                      <w:fitText w:val="2305" w:id="-2021471488"/>
                    </w:rPr>
                    <w:t>时</w:t>
                  </w:r>
                </w:p>
                <w:p w:rsidR="00551272" w:rsidRPr="00895042" w:rsidRDefault="00551272" w:rsidP="00551272">
                  <w:pPr>
                    <w:spacing w:line="640" w:lineRule="exact"/>
                    <w:jc w:val="center"/>
                    <w:rPr>
                      <w:rFonts w:ascii="方正行楷简体" w:eastAsia="方正行楷简体"/>
                      <w:b/>
                      <w:w w:val="60"/>
                      <w:kern w:val="0"/>
                      <w:sz w:val="65"/>
                    </w:rPr>
                  </w:pPr>
                  <w:r w:rsidRPr="00895042">
                    <w:rPr>
                      <w:rFonts w:ascii="方正行楷简体" w:eastAsia="方正行楷简体" w:hint="eastAsia"/>
                      <w:b/>
                      <w:w w:val="60"/>
                      <w:kern w:val="0"/>
                      <w:sz w:val="65"/>
                      <w:fitText w:val="2305" w:id="-2021471488"/>
                    </w:rPr>
                    <w:t>传达学习公</w:t>
                  </w:r>
                  <w:r w:rsidRPr="00895042">
                    <w:rPr>
                      <w:rFonts w:ascii="方正行楷简体" w:eastAsia="方正行楷简体" w:hint="eastAsia"/>
                      <w:b/>
                      <w:spacing w:val="-5"/>
                      <w:w w:val="60"/>
                      <w:kern w:val="0"/>
                      <w:sz w:val="65"/>
                      <w:fitText w:val="2305" w:id="-2021471488"/>
                    </w:rPr>
                    <w:t>司</w:t>
                  </w:r>
                </w:p>
                <w:p w:rsidR="00551272" w:rsidRPr="001761E4" w:rsidRDefault="00551272" w:rsidP="00551272">
                  <w:pPr>
                    <w:spacing w:line="640" w:lineRule="exact"/>
                    <w:jc w:val="center"/>
                    <w:rPr>
                      <w:rFonts w:ascii="方正行楷简体" w:eastAsia="方正行楷简体"/>
                      <w:b/>
                      <w:w w:val="60"/>
                      <w:kern w:val="0"/>
                      <w:sz w:val="65"/>
                    </w:rPr>
                  </w:pPr>
                  <w:r w:rsidRPr="001761E4">
                    <w:rPr>
                      <w:rFonts w:ascii="方正行楷简体" w:eastAsia="方正行楷简体" w:hint="eastAsia"/>
                      <w:b/>
                      <w:w w:val="60"/>
                      <w:kern w:val="0"/>
                      <w:sz w:val="65"/>
                      <w:fitText w:val="2305" w:id="-2021471488"/>
                    </w:rPr>
                    <w:t>安全会议精</w:t>
                  </w:r>
                  <w:r w:rsidRPr="001761E4">
                    <w:rPr>
                      <w:rFonts w:ascii="方正行楷简体" w:eastAsia="方正行楷简体" w:hint="eastAsia"/>
                      <w:b/>
                      <w:spacing w:val="-5"/>
                      <w:w w:val="60"/>
                      <w:kern w:val="0"/>
                      <w:sz w:val="65"/>
                      <w:fitText w:val="2305" w:id="-2021471488"/>
                    </w:rPr>
                    <w:t>神</w:t>
                  </w:r>
                </w:p>
                <w:p w:rsidR="00551272" w:rsidRPr="00551272" w:rsidRDefault="00551272" w:rsidP="00551272"/>
              </w:txbxContent>
            </v:textbox>
          </v:shape>
        </w:pict>
      </w:r>
      <w:r>
        <w:rPr>
          <w:noProof/>
        </w:rPr>
        <w:pict>
          <v:shape id="_x0000_s13585" type="#_x0000_t202" style="position:absolute;margin-left:396.2pt;margin-top:2.85pt;width:275.35pt;height:118.5pt;z-index:253798400" filled="f" stroked="f" strokecolor="black [3213]" strokeweight=".25pt">
            <v:fill type="frame"/>
            <v:stroke dashstyle="longDashDot"/>
            <v:shadow type="perspective" color="#974706 [1609]" opacity=".5" offset="1pt" offset2="-1pt"/>
            <v:textbox style="mso-next-textbox:#_x0000_s13585">
              <w:txbxContent>
                <w:p w:rsidR="001761E4" w:rsidRDefault="001761E4" w:rsidP="001761E4">
                  <w:pPr>
                    <w:rPr>
                      <w:sz w:val="18"/>
                      <w:szCs w:val="18"/>
                    </w:rPr>
                  </w:pPr>
                  <w:r w:rsidRPr="00551272">
                    <w:rPr>
                      <w:rFonts w:hint="eastAsia"/>
                      <w:sz w:val="18"/>
                      <w:szCs w:val="18"/>
                    </w:rPr>
                    <w:t>车无事故，圆满完成公司装车任务。</w:t>
                  </w:r>
                  <w:r>
                    <w:rPr>
                      <w:rFonts w:hint="eastAsia"/>
                      <w:sz w:val="18"/>
                      <w:szCs w:val="18"/>
                    </w:rPr>
                    <w:t>其次，</w:t>
                  </w:r>
                  <w:r w:rsidRPr="00551272">
                    <w:rPr>
                      <w:rFonts w:hint="eastAsia"/>
                      <w:sz w:val="18"/>
                      <w:szCs w:val="18"/>
                    </w:rPr>
                    <w:t>传达公司全年安全生产工作任务，以及第三季度安全工作安排，进一步加强夏季防暑降温工作的领导，做好防汛抢险准备工作，强化职工安全责任，提高职工安全思想意识，规范作业安全行为，牢固树立“安全装车、装车必须安全”的理念，坚决做到“四不伤害”，杜绝“三违”现象的发生。</w:t>
                  </w:r>
                </w:p>
                <w:p w:rsidR="001761E4" w:rsidRPr="00044E8D" w:rsidRDefault="001761E4" w:rsidP="001761E4">
                  <w:pPr>
                    <w:jc w:val="right"/>
                    <w:rPr>
                      <w:rFonts w:ascii="楷体" w:eastAsia="楷体" w:hAnsi="楷体"/>
                      <w:b/>
                      <w:kern w:val="0"/>
                      <w:sz w:val="18"/>
                      <w:szCs w:val="18"/>
                    </w:rPr>
                  </w:pPr>
                  <w:r w:rsidRPr="00044E8D">
                    <w:rPr>
                      <w:rFonts w:ascii="楷体" w:eastAsia="楷体" w:hAnsi="楷体" w:hint="eastAsia"/>
                      <w:b/>
                      <w:kern w:val="0"/>
                      <w:sz w:val="18"/>
                      <w:szCs w:val="18"/>
                    </w:rPr>
                    <w:t>（配送中心）</w:t>
                  </w:r>
                </w:p>
                <w:p w:rsidR="00374AF6" w:rsidRPr="00FE1414" w:rsidRDefault="00374AF6" w:rsidP="00FE1414"/>
              </w:txbxContent>
            </v:textbox>
          </v:shape>
        </w:pict>
      </w:r>
      <w:r>
        <w:rPr>
          <w:noProof/>
        </w:rPr>
        <w:pict>
          <v:shape id="_x0000_s13584" type="#_x0000_t202" style="position:absolute;margin-left:119.7pt;margin-top:2.85pt;width:275pt;height:118.5pt;z-index:253797376" filled="f" stroked="f" strokecolor="black [3213]" strokeweight=".25pt">
            <v:fill type="frame"/>
            <v:stroke dashstyle="longDashDot"/>
            <v:shadow type="perspective" color="#974706 [1609]" opacity=".5" offset="1pt" offset2="-1pt"/>
            <v:textbox style="mso-next-textbox:#_x0000_s13584">
              <w:txbxContent>
                <w:p w:rsidR="00551272" w:rsidRPr="001761E4" w:rsidRDefault="00551272" w:rsidP="00551272">
                  <w:pPr>
                    <w:ind w:firstLineChars="200" w:firstLine="360"/>
                    <w:rPr>
                      <w:sz w:val="18"/>
                      <w:szCs w:val="18"/>
                    </w:rPr>
                  </w:pPr>
                  <w:r w:rsidRPr="001761E4">
                    <w:rPr>
                      <w:rFonts w:hint="eastAsia"/>
                      <w:sz w:val="18"/>
                      <w:szCs w:val="18"/>
                    </w:rPr>
                    <w:t>7</w:t>
                  </w:r>
                  <w:r w:rsidRPr="001761E4">
                    <w:rPr>
                      <w:rFonts w:hint="eastAsia"/>
                      <w:sz w:val="18"/>
                      <w:szCs w:val="18"/>
                    </w:rPr>
                    <w:t>月</w:t>
                  </w:r>
                  <w:r w:rsidRPr="001761E4">
                    <w:rPr>
                      <w:rFonts w:hint="eastAsia"/>
                      <w:sz w:val="18"/>
                      <w:szCs w:val="18"/>
                    </w:rPr>
                    <w:t>6</w:t>
                  </w:r>
                  <w:r w:rsidRPr="001761E4">
                    <w:rPr>
                      <w:rFonts w:hint="eastAsia"/>
                      <w:sz w:val="18"/>
                      <w:szCs w:val="18"/>
                    </w:rPr>
                    <w:t>日下午，配送中心组织职工在配送中心会议室及时学习公司</w:t>
                  </w:r>
                  <w:r w:rsidRPr="001761E4">
                    <w:rPr>
                      <w:rFonts w:hint="eastAsia"/>
                      <w:sz w:val="18"/>
                      <w:szCs w:val="18"/>
                    </w:rPr>
                    <w:t>7</w:t>
                  </w:r>
                  <w:r w:rsidRPr="001761E4">
                    <w:rPr>
                      <w:rFonts w:hint="eastAsia"/>
                      <w:sz w:val="18"/>
                      <w:szCs w:val="18"/>
                    </w:rPr>
                    <w:t>月</w:t>
                  </w:r>
                  <w:r w:rsidRPr="001761E4">
                    <w:rPr>
                      <w:rFonts w:hint="eastAsia"/>
                      <w:sz w:val="18"/>
                      <w:szCs w:val="18"/>
                    </w:rPr>
                    <w:t>3</w:t>
                  </w:r>
                  <w:r w:rsidRPr="001761E4">
                    <w:rPr>
                      <w:rFonts w:hint="eastAsia"/>
                      <w:sz w:val="18"/>
                      <w:szCs w:val="18"/>
                    </w:rPr>
                    <w:t>日召开的安全会议精神。</w:t>
                  </w:r>
                </w:p>
                <w:p w:rsidR="00551272" w:rsidRPr="00551272" w:rsidRDefault="00551272" w:rsidP="00551272">
                  <w:pPr>
                    <w:ind w:firstLineChars="200" w:firstLine="360"/>
                    <w:rPr>
                      <w:sz w:val="18"/>
                      <w:szCs w:val="18"/>
                    </w:rPr>
                  </w:pPr>
                  <w:r w:rsidRPr="001761E4">
                    <w:rPr>
                      <w:rFonts w:hint="eastAsia"/>
                      <w:sz w:val="18"/>
                      <w:szCs w:val="18"/>
                    </w:rPr>
                    <w:t>会上，配送中心主任首先对安全生产月活动进行总结，在</w:t>
                  </w:r>
                  <w:r w:rsidRPr="001761E4">
                    <w:rPr>
                      <w:rFonts w:hint="eastAsia"/>
                      <w:sz w:val="18"/>
                      <w:szCs w:val="18"/>
                    </w:rPr>
                    <w:t>6</w:t>
                  </w:r>
                  <w:r w:rsidRPr="001761E4">
                    <w:rPr>
                      <w:rFonts w:hint="eastAsia"/>
                      <w:sz w:val="18"/>
                      <w:szCs w:val="18"/>
                    </w:rPr>
                    <w:t>月份安全生产月活动中，配送中心能紧紧围绕安全生产月“消除事故隐患、筑牢安全防线”这一活动主题，积极开展安全生产专项整治行动，及时排除安全生产隐患，</w:t>
                  </w:r>
                  <w:r w:rsidR="001761E4" w:rsidRPr="001761E4">
                    <w:rPr>
                      <w:rFonts w:hint="eastAsia"/>
                      <w:sz w:val="18"/>
                      <w:szCs w:val="18"/>
                    </w:rPr>
                    <w:t>安全生产月期间，配送</w:t>
                  </w:r>
                  <w:r w:rsidR="001761E4" w:rsidRPr="00551272">
                    <w:rPr>
                      <w:rFonts w:hint="eastAsia"/>
                      <w:sz w:val="18"/>
                      <w:szCs w:val="18"/>
                    </w:rPr>
                    <w:t>中心安全装</w:t>
                  </w:r>
                </w:p>
                <w:p w:rsidR="00374AF6" w:rsidRPr="00551272" w:rsidRDefault="00374AF6" w:rsidP="00551272">
                  <w:pPr>
                    <w:spacing w:line="280" w:lineRule="exact"/>
                    <w:ind w:firstLineChars="200" w:firstLine="360"/>
                    <w:rPr>
                      <w:sz w:val="18"/>
                      <w:szCs w:val="18"/>
                    </w:rPr>
                  </w:pPr>
                </w:p>
              </w:txbxContent>
            </v:textbox>
          </v:shape>
        </w:pict>
      </w:r>
    </w:p>
    <w:p w:rsidR="0004398D" w:rsidRDefault="0004398D">
      <w:pPr>
        <w:widowControl/>
        <w:jc w:val="left"/>
      </w:pPr>
    </w:p>
    <w:p w:rsidR="0004398D" w:rsidRDefault="0004398D">
      <w:pPr>
        <w:widowControl/>
        <w:jc w:val="left"/>
      </w:pPr>
    </w:p>
    <w:p w:rsidR="0004398D" w:rsidRDefault="0004398D">
      <w:pPr>
        <w:widowControl/>
        <w:jc w:val="left"/>
      </w:pPr>
    </w:p>
    <w:p w:rsidR="0004398D" w:rsidRDefault="0004398D">
      <w:pPr>
        <w:widowControl/>
        <w:jc w:val="left"/>
      </w:pPr>
    </w:p>
    <w:p w:rsidR="0004398D" w:rsidRDefault="0004398D">
      <w:pPr>
        <w:widowControl/>
        <w:jc w:val="left"/>
      </w:pPr>
    </w:p>
    <w:p w:rsidR="007E460C" w:rsidRDefault="007E460C">
      <w:pPr>
        <w:widowControl/>
        <w:jc w:val="left"/>
      </w:pPr>
    </w:p>
    <w:p w:rsidR="0004398D" w:rsidRDefault="007A1C48">
      <w:pPr>
        <w:widowControl/>
        <w:jc w:val="left"/>
      </w:pPr>
      <w:r>
        <w:rPr>
          <w:noProof/>
        </w:rPr>
        <w:pict>
          <v:group id="_x0000_s13598" style="position:absolute;margin-left:.5pt;margin-top:16.2pt;width:678.6pt;height:51.4pt;z-index:253809664;mso-width-relative:margin" coordsize="86091,29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">
            <v:line id="直接连接符 34" o:spid="_x0000_s13599" style="position:absolute;flip:y;visibility:visible" from="0,0" to="85369,1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viGcsIAAADbAAAADwAAAGRycy9kb3ducmV2LnhtbESPT4vCMBTE74LfITzBm6YqLG7XtLiL&#10;olf/sOdH87YtNi8libX66c2C4HGYmd8wq7w3jejI+dqygtk0AUFcWF1zqeB82k6WIHxA1thYJgV3&#10;8pBnw8EKU21vfKDuGEoRIexTVFCF0KZS+qIig35qW+Lo/VlnMETpSqkd3iLcNHKeJB/SYM1xocKW&#10;fioqLserUbA0pZ8d1r+Pi98svuvdTrrTvFNqPOrXXyAC9eEdfrX3WsHiE/6/xB8gsy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viGcsIAAADbAAAADwAAAAAAAAAAAAAA&#10;AAChAgAAZHJzL2Rvd25yZXYueG1sUEsFBgAAAAAEAAQA+QAAAJADAAAAAA==&#10;" strokeweight="2.5pt"/>
            <v:shape id="文本框 44" o:spid="_x0000_s13600" type="#_x0000_t202" style="position:absolute;left:79708;top:345;width:6383;height:258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6Q1ksMA&#10;AADbAAAADwAAAGRycy9kb3ducmV2LnhtbERPy2rCQBTdF/yH4Ra6q5NKFYlOQgiIpbQLrZvubjM3&#10;D8zciZkxSf36zkLo8nDe23QyrRiod41lBS/zCARxYXXDlYLT1+55DcJ5ZI2tZVLwSw7SZPawxVjb&#10;kQ80HH0lQgi7GBXU3nexlK6oyaCb2444cKXtDfoA+0rqHscQblq5iKKVNNhwaKixo7ym4ny8GgXv&#10;+e4TDz8Ls761+f6jzLrL6Xup1NPjlG1AeJr8v/juftMKXsP68CX8AJn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6Q1ksMAAADbAAAADwAAAAAAAAAAAAAAAACYAgAAZHJzL2Rv&#10;d25yZXYueG1sUEsFBgAAAAAEAAQA9QAAAIgDAAAAAA==&#10;" filled="f" stroked="f" strokeweight=".5pt">
              <v:textbox>
                <w:txbxContent>
                  <w:p w:rsidR="00F54A11" w:rsidRDefault="00F54A11" w:rsidP="00F54A11">
                    <w:pPr>
                      <w:rPr>
                        <w:rFonts w:ascii="楷体_GB2312" w:eastAsia="楷体_GB2312"/>
                        <w:b/>
                      </w:rPr>
                    </w:pPr>
                    <w:r w:rsidRPr="005D04FE">
                      <w:rPr>
                        <w:rFonts w:ascii="楷体_GB2312" w:eastAsia="楷体_GB2312" w:hint="eastAsia"/>
                        <w:b/>
                      </w:rPr>
                      <w:t>第</w:t>
                    </w:r>
                    <w:r>
                      <w:rPr>
                        <w:rFonts w:ascii="楷体_GB2312" w:eastAsia="楷体_GB2312" w:hint="eastAsia"/>
                        <w:b/>
                      </w:rPr>
                      <w:t>三</w:t>
                    </w:r>
                    <w:r w:rsidRPr="005D04FE">
                      <w:rPr>
                        <w:rFonts w:ascii="楷体_GB2312" w:eastAsia="楷体_GB2312" w:hint="eastAsia"/>
                        <w:b/>
                      </w:rPr>
                      <w:t>版</w:t>
                    </w:r>
                  </w:p>
                  <w:p w:rsidR="00F54A11" w:rsidRDefault="00F54A11" w:rsidP="00F54A11">
                    <w:pPr>
                      <w:rPr>
                        <w:rFonts w:ascii="楷体_GB2312" w:eastAsia="楷体_GB2312"/>
                        <w:b/>
                      </w:rPr>
                    </w:pPr>
                  </w:p>
                  <w:p w:rsidR="00F54A11" w:rsidRPr="005D04FE" w:rsidRDefault="00F54A11" w:rsidP="00F54A11">
                    <w:pPr>
                      <w:rPr>
                        <w:rFonts w:ascii="楷体_GB2312" w:eastAsia="楷体_GB2312"/>
                        <w:b/>
                      </w:rPr>
                    </w:pPr>
                  </w:p>
                </w:txbxContent>
              </v:textbox>
            </v:shape>
          </v:group>
        </w:pict>
      </w:r>
    </w:p>
    <w:sectPr w:rsidR="0004398D" w:rsidSect="00246DC7">
      <w:pgSz w:w="16839" w:h="23814" w:code="8"/>
      <w:pgMar w:top="1440" w:right="1701" w:bottom="1440" w:left="170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746E" w:rsidRDefault="00AF746E" w:rsidP="004C02BD">
      <w:r>
        <w:separator/>
      </w:r>
    </w:p>
  </w:endnote>
  <w:endnote w:type="continuationSeparator" w:id="0">
    <w:p w:rsidR="00AF746E" w:rsidRDefault="00AF746E" w:rsidP="004C02BD">
      <w:r>
        <w:continuationSeparator/>
      </w:r>
    </w:p>
  </w:endnote>
</w:endnotes>
</file>

<file path=word/fontTable.xml><?xml version="1.0" encoding="utf-8"?>
<w:fonts xmlns:r="http://schemas.openxmlformats.org/officeDocument/2006/relationships" xmlns:w="http://schemas.openxmlformats.org/wordprocessingml/2006/main">
  <w:font w:name="Wingdings 2">
    <w:panose1 w:val="050201020105070707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ˎ̥">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楷体">
    <w:panose1 w:val="02010609060101010101"/>
    <w:charset w:val="86"/>
    <w:family w:val="modern"/>
    <w:pitch w:val="fixed"/>
    <w:sig w:usb0="800002BF" w:usb1="38CF7CFA" w:usb2="00000016" w:usb3="00000000" w:csb0="00040001" w:csb1="00000000"/>
  </w:font>
  <w:font w:name="方正行楷简体">
    <w:panose1 w:val="02010601030101010101"/>
    <w:charset w:val="86"/>
    <w:family w:val="auto"/>
    <w:pitch w:val="variable"/>
    <w:sig w:usb0="00000001" w:usb1="080E0000" w:usb2="00000010" w:usb3="00000000" w:csb0="00040000" w:csb1="00000000"/>
  </w:font>
  <w:font w:name="Dotum">
    <w:altName w:val="돋움"/>
    <w:panose1 w:val="020B0600000101010101"/>
    <w:charset w:val="81"/>
    <w:family w:val="swiss"/>
    <w:pitch w:val="variable"/>
    <w:sig w:usb0="B00002AF" w:usb1="69D77CFB" w:usb2="00000030" w:usb3="00000000" w:csb0="0008009F" w:csb1="00000000"/>
  </w:font>
  <w:font w:name="方正隶二繁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楷体简体">
    <w:panose1 w:val="02010601030101010101"/>
    <w:charset w:val="86"/>
    <w:family w:val="auto"/>
    <w:pitch w:val="variable"/>
    <w:sig w:usb0="00000001" w:usb1="080E0000" w:usb2="00000010" w:usb3="00000000" w:csb0="00040000" w:csb1="00000000"/>
  </w:font>
  <w:font w:name="方正美黑简体">
    <w:panose1 w:val="02010601030101010101"/>
    <w:charset w:val="86"/>
    <w:family w:val="auto"/>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方正魏碑简体">
    <w:panose1 w:val="02010601030101010101"/>
    <w:charset w:val="86"/>
    <w:family w:val="auto"/>
    <w:pitch w:val="variable"/>
    <w:sig w:usb0="00000001" w:usb1="080E0000" w:usb2="00000010" w:usb3="00000000" w:csb0="00040000" w:csb1="00000000"/>
  </w:font>
  <w:font w:name="方正康体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粗圆简体">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方正大黑简体">
    <w:panose1 w:val="02010601030101010101"/>
    <w:charset w:val="86"/>
    <w:family w:val="auto"/>
    <w:pitch w:val="variable"/>
    <w:sig w:usb0="00000001" w:usb1="080E0000" w:usb2="00000010" w:usb3="00000000" w:csb0="00040000" w:csb1="00000000"/>
  </w:font>
  <w:font w:name="方正琥珀简体">
    <w:panose1 w:val="02010601030101010101"/>
    <w:charset w:val="86"/>
    <w:family w:val="auto"/>
    <w:pitch w:val="variable"/>
    <w:sig w:usb0="00000001" w:usb1="080E0000" w:usb2="00000010" w:usb3="00000000" w:csb0="00040000" w:csb1="00000000"/>
  </w:font>
  <w:font w:name="方正新舒体简体">
    <w:panose1 w:val="02010601030101010101"/>
    <w:charset w:val="86"/>
    <w:family w:val="auto"/>
    <w:pitch w:val="variable"/>
    <w:sig w:usb0="00000001" w:usb1="080E0000" w:usb2="00000010" w:usb3="00000000" w:csb0="00040000" w:csb1="00000000"/>
  </w:font>
  <w:font w:name="方正隶书简体">
    <w:panose1 w:val="02010601030101010101"/>
    <w:charset w:val="86"/>
    <w:family w:val="auto"/>
    <w:pitch w:val="variable"/>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746E" w:rsidRDefault="00AF746E" w:rsidP="004C02BD">
      <w:r>
        <w:separator/>
      </w:r>
    </w:p>
  </w:footnote>
  <w:footnote w:type="continuationSeparator" w:id="0">
    <w:p w:rsidR="00AF746E" w:rsidRDefault="00AF746E" w:rsidP="004C02B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7" type="#_x0000_t75" style="width:6.75pt;height:6.75pt;visibility:visible;mso-wrap-style:square" o:bullet="t">
        <v:imagedata r:id="rId1" o:title=""/>
      </v:shape>
    </w:pict>
  </w:numPicBullet>
  <w:abstractNum w:abstractNumId="0">
    <w:nsid w:val="0A371811"/>
    <w:multiLevelType w:val="hybridMultilevel"/>
    <w:tmpl w:val="602E4F06"/>
    <w:lvl w:ilvl="0" w:tplc="2B84F52C">
      <w:numFmt w:val="bullet"/>
      <w:lvlText w:val=""/>
      <w:lvlJc w:val="left"/>
      <w:pPr>
        <w:ind w:left="360" w:hanging="360"/>
      </w:pPr>
      <w:rPr>
        <w:rFonts w:ascii="Wingdings 2" w:eastAsiaTheme="minorEastAsia" w:hAnsi="Wingdings 2" w:cstheme="minorBidi" w:hint="default"/>
        <w:sz w:val="3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0B270D6B"/>
    <w:multiLevelType w:val="hybridMultilevel"/>
    <w:tmpl w:val="35B0EFA0"/>
    <w:lvl w:ilvl="0" w:tplc="96BE6716">
      <w:start w:val="1"/>
      <w:numFmt w:val="japaneseCounting"/>
      <w:lvlText w:val="%1、"/>
      <w:lvlJc w:val="left"/>
      <w:pPr>
        <w:tabs>
          <w:tab w:val="num" w:pos="405"/>
        </w:tabs>
        <w:ind w:left="405" w:hanging="405"/>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2679356C"/>
    <w:multiLevelType w:val="hybridMultilevel"/>
    <w:tmpl w:val="5F024710"/>
    <w:lvl w:ilvl="0" w:tplc="729AF472">
      <w:start w:val="3"/>
      <w:numFmt w:val="bullet"/>
      <w:lvlText w:val="—"/>
      <w:lvlJc w:val="left"/>
      <w:pPr>
        <w:ind w:left="1474" w:hanging="480"/>
      </w:pPr>
      <w:rPr>
        <w:rFonts w:ascii="宋体" w:eastAsia="宋体" w:hAnsi="宋体" w:cs="宋体" w:hint="eastAsia"/>
      </w:rPr>
    </w:lvl>
    <w:lvl w:ilvl="1" w:tplc="04090003" w:tentative="1">
      <w:start w:val="1"/>
      <w:numFmt w:val="bullet"/>
      <w:lvlText w:val=""/>
      <w:lvlJc w:val="left"/>
      <w:pPr>
        <w:ind w:left="1834" w:hanging="420"/>
      </w:pPr>
      <w:rPr>
        <w:rFonts w:ascii="Wingdings" w:hAnsi="Wingdings" w:hint="default"/>
      </w:rPr>
    </w:lvl>
    <w:lvl w:ilvl="2" w:tplc="04090005" w:tentative="1">
      <w:start w:val="1"/>
      <w:numFmt w:val="bullet"/>
      <w:lvlText w:val=""/>
      <w:lvlJc w:val="left"/>
      <w:pPr>
        <w:ind w:left="2254" w:hanging="420"/>
      </w:pPr>
      <w:rPr>
        <w:rFonts w:ascii="Wingdings" w:hAnsi="Wingdings" w:hint="default"/>
      </w:rPr>
    </w:lvl>
    <w:lvl w:ilvl="3" w:tplc="04090001" w:tentative="1">
      <w:start w:val="1"/>
      <w:numFmt w:val="bullet"/>
      <w:lvlText w:val=""/>
      <w:lvlJc w:val="left"/>
      <w:pPr>
        <w:ind w:left="2674" w:hanging="420"/>
      </w:pPr>
      <w:rPr>
        <w:rFonts w:ascii="Wingdings" w:hAnsi="Wingdings" w:hint="default"/>
      </w:rPr>
    </w:lvl>
    <w:lvl w:ilvl="4" w:tplc="04090003" w:tentative="1">
      <w:start w:val="1"/>
      <w:numFmt w:val="bullet"/>
      <w:lvlText w:val=""/>
      <w:lvlJc w:val="left"/>
      <w:pPr>
        <w:ind w:left="3094" w:hanging="420"/>
      </w:pPr>
      <w:rPr>
        <w:rFonts w:ascii="Wingdings" w:hAnsi="Wingdings" w:hint="default"/>
      </w:rPr>
    </w:lvl>
    <w:lvl w:ilvl="5" w:tplc="04090005" w:tentative="1">
      <w:start w:val="1"/>
      <w:numFmt w:val="bullet"/>
      <w:lvlText w:val=""/>
      <w:lvlJc w:val="left"/>
      <w:pPr>
        <w:ind w:left="3514" w:hanging="420"/>
      </w:pPr>
      <w:rPr>
        <w:rFonts w:ascii="Wingdings" w:hAnsi="Wingdings" w:hint="default"/>
      </w:rPr>
    </w:lvl>
    <w:lvl w:ilvl="6" w:tplc="04090001" w:tentative="1">
      <w:start w:val="1"/>
      <w:numFmt w:val="bullet"/>
      <w:lvlText w:val=""/>
      <w:lvlJc w:val="left"/>
      <w:pPr>
        <w:ind w:left="3934" w:hanging="420"/>
      </w:pPr>
      <w:rPr>
        <w:rFonts w:ascii="Wingdings" w:hAnsi="Wingdings" w:hint="default"/>
      </w:rPr>
    </w:lvl>
    <w:lvl w:ilvl="7" w:tplc="04090003" w:tentative="1">
      <w:start w:val="1"/>
      <w:numFmt w:val="bullet"/>
      <w:lvlText w:val=""/>
      <w:lvlJc w:val="left"/>
      <w:pPr>
        <w:ind w:left="4354" w:hanging="420"/>
      </w:pPr>
      <w:rPr>
        <w:rFonts w:ascii="Wingdings" w:hAnsi="Wingdings" w:hint="default"/>
      </w:rPr>
    </w:lvl>
    <w:lvl w:ilvl="8" w:tplc="04090005" w:tentative="1">
      <w:start w:val="1"/>
      <w:numFmt w:val="bullet"/>
      <w:lvlText w:val=""/>
      <w:lvlJc w:val="left"/>
      <w:pPr>
        <w:ind w:left="4774" w:hanging="420"/>
      </w:pPr>
      <w:rPr>
        <w:rFonts w:ascii="Wingdings" w:hAnsi="Wingdings" w:hint="default"/>
      </w:rPr>
    </w:lvl>
  </w:abstractNum>
  <w:abstractNum w:abstractNumId="3">
    <w:nsid w:val="2CF72D32"/>
    <w:multiLevelType w:val="hybridMultilevel"/>
    <w:tmpl w:val="C5C81EB4"/>
    <w:lvl w:ilvl="0" w:tplc="C09A487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388576E5"/>
    <w:multiLevelType w:val="hybridMultilevel"/>
    <w:tmpl w:val="A4862150"/>
    <w:lvl w:ilvl="0" w:tplc="9006C3D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3D46641E"/>
    <w:multiLevelType w:val="hybridMultilevel"/>
    <w:tmpl w:val="014C0F40"/>
    <w:lvl w:ilvl="0" w:tplc="EFEE0160">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404F50F5"/>
    <w:multiLevelType w:val="hybridMultilevel"/>
    <w:tmpl w:val="950088F0"/>
    <w:lvl w:ilvl="0" w:tplc="7C52E840">
      <w:start w:val="3"/>
      <w:numFmt w:val="japaneseCounting"/>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589BEBDA"/>
    <w:multiLevelType w:val="multilevel"/>
    <w:tmpl w:val="406278E6"/>
    <w:name w:val="编±à号ºÅ列ÁÐ表±í 1"/>
    <w:lvl w:ilvl="0">
      <w:numFmt w:val="none"/>
      <w:lvlText w:val=""/>
      <w:lvlJc w:val="left"/>
      <w:pPr>
        <w:tabs>
          <w:tab w:val="num" w:pos="360"/>
        </w:tabs>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
    <w:nsid w:val="589BEBDB"/>
    <w:multiLevelType w:val="multilevel"/>
    <w:tmpl w:val="8514E16C"/>
    <w:name w:val="编±à号ºÅ列ÁÐ表±í 2"/>
    <w:lvl w:ilvl="0">
      <w:numFmt w:val="none"/>
      <w:lvlText w:val=""/>
      <w:lvlJc w:val="left"/>
      <w:pPr>
        <w:tabs>
          <w:tab w:val="num" w:pos="360"/>
        </w:tabs>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
    <w:nsid w:val="589BEBDC"/>
    <w:multiLevelType w:val="multilevel"/>
    <w:tmpl w:val="7D34B446"/>
    <w:name w:val="编±à号ºÅ列ÁÐ表±í 3"/>
    <w:lvl w:ilvl="0">
      <w:numFmt w:val="none"/>
      <w:lvlText w:val=""/>
      <w:lvlJc w:val="left"/>
      <w:pPr>
        <w:tabs>
          <w:tab w:val="num" w:pos="360"/>
        </w:tabs>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
    <w:nsid w:val="589BEBDD"/>
    <w:multiLevelType w:val="multilevel"/>
    <w:tmpl w:val="5BDA2EA0"/>
    <w:name w:val="编±à号ºÅ列ÁÐ表±í 4"/>
    <w:lvl w:ilvl="0">
      <w:numFmt w:val="none"/>
      <w:lvlText w:val=""/>
      <w:lvlJc w:val="left"/>
      <w:pPr>
        <w:tabs>
          <w:tab w:val="num" w:pos="360"/>
        </w:tabs>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
    <w:nsid w:val="591AA124"/>
    <w:multiLevelType w:val="singleLevel"/>
    <w:tmpl w:val="591AA124"/>
    <w:lvl w:ilvl="0">
      <w:start w:val="1"/>
      <w:numFmt w:val="decimal"/>
      <w:suff w:val="nothing"/>
      <w:lvlText w:val="%1、"/>
      <w:lvlJc w:val="left"/>
    </w:lvl>
  </w:abstractNum>
  <w:abstractNum w:abstractNumId="12">
    <w:nsid w:val="591AA76D"/>
    <w:multiLevelType w:val="singleLevel"/>
    <w:tmpl w:val="591AA76D"/>
    <w:lvl w:ilvl="0">
      <w:start w:val="1"/>
      <w:numFmt w:val="decimal"/>
      <w:suff w:val="nothing"/>
      <w:lvlText w:val="%1、"/>
      <w:lvlJc w:val="left"/>
    </w:lvl>
  </w:abstractNum>
  <w:abstractNum w:abstractNumId="13">
    <w:nsid w:val="591AACB6"/>
    <w:multiLevelType w:val="singleLevel"/>
    <w:tmpl w:val="591AACB6"/>
    <w:lvl w:ilvl="0">
      <w:start w:val="1"/>
      <w:numFmt w:val="decimal"/>
      <w:suff w:val="nothing"/>
      <w:lvlText w:val="%1、"/>
      <w:lvlJc w:val="left"/>
    </w:lvl>
  </w:abstractNum>
  <w:abstractNum w:abstractNumId="14">
    <w:nsid w:val="591AB3B5"/>
    <w:multiLevelType w:val="singleLevel"/>
    <w:tmpl w:val="591AB3B5"/>
    <w:lvl w:ilvl="0">
      <w:start w:val="1"/>
      <w:numFmt w:val="decimal"/>
      <w:suff w:val="nothing"/>
      <w:lvlText w:val="%1、"/>
      <w:lvlJc w:val="left"/>
    </w:lvl>
  </w:abstractNum>
  <w:abstractNum w:abstractNumId="15">
    <w:nsid w:val="591AB527"/>
    <w:multiLevelType w:val="singleLevel"/>
    <w:tmpl w:val="591AB527"/>
    <w:lvl w:ilvl="0">
      <w:start w:val="1"/>
      <w:numFmt w:val="decimal"/>
      <w:suff w:val="nothing"/>
      <w:lvlText w:val="%1、"/>
      <w:lvlJc w:val="left"/>
    </w:lvl>
  </w:abstractNum>
  <w:abstractNum w:abstractNumId="16">
    <w:nsid w:val="5991548F"/>
    <w:multiLevelType w:val="singleLevel"/>
    <w:tmpl w:val="5991548F"/>
    <w:lvl w:ilvl="0">
      <w:start w:val="3"/>
      <w:numFmt w:val="chineseCounting"/>
      <w:suff w:val="nothing"/>
      <w:lvlText w:val="%1、"/>
      <w:lvlJc w:val="left"/>
    </w:lvl>
  </w:abstractNum>
  <w:abstractNum w:abstractNumId="17">
    <w:nsid w:val="59F2AFD4"/>
    <w:multiLevelType w:val="singleLevel"/>
    <w:tmpl w:val="65828410"/>
    <w:lvl w:ilvl="0">
      <w:start w:val="1"/>
      <w:numFmt w:val="japaneseCounting"/>
      <w:suff w:val="nothing"/>
      <w:lvlText w:val="%1、"/>
      <w:lvlJc w:val="left"/>
      <w:rPr>
        <w:rFonts w:ascii="宋体" w:eastAsiaTheme="minorEastAsia" w:hAnsi="宋体" w:cs="宋体"/>
      </w:rPr>
    </w:lvl>
  </w:abstractNum>
  <w:abstractNum w:abstractNumId="18">
    <w:nsid w:val="5A8022A0"/>
    <w:multiLevelType w:val="hybridMultilevel"/>
    <w:tmpl w:val="00AC2564"/>
    <w:lvl w:ilvl="0" w:tplc="6F3CD6A4">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9">
    <w:nsid w:val="5F6F6104"/>
    <w:multiLevelType w:val="hybridMultilevel"/>
    <w:tmpl w:val="411AE4FA"/>
    <w:lvl w:ilvl="0" w:tplc="0EE60B48">
      <w:start w:val="1"/>
      <w:numFmt w:val="bullet"/>
      <w:lvlText w:val=""/>
      <w:lvlPicBulletId w:val="0"/>
      <w:lvlJc w:val="left"/>
      <w:pPr>
        <w:tabs>
          <w:tab w:val="num" w:pos="420"/>
        </w:tabs>
        <w:ind w:left="420" w:firstLine="0"/>
      </w:pPr>
      <w:rPr>
        <w:rFonts w:ascii="Symbol" w:hAnsi="Symbol" w:hint="default"/>
      </w:rPr>
    </w:lvl>
    <w:lvl w:ilvl="1" w:tplc="1B2854F6" w:tentative="1">
      <w:start w:val="1"/>
      <w:numFmt w:val="bullet"/>
      <w:lvlText w:val=""/>
      <w:lvlJc w:val="left"/>
      <w:pPr>
        <w:tabs>
          <w:tab w:val="num" w:pos="840"/>
        </w:tabs>
        <w:ind w:left="840" w:firstLine="0"/>
      </w:pPr>
      <w:rPr>
        <w:rFonts w:ascii="Symbol" w:hAnsi="Symbol" w:hint="default"/>
      </w:rPr>
    </w:lvl>
    <w:lvl w:ilvl="2" w:tplc="DAE63E60" w:tentative="1">
      <w:start w:val="1"/>
      <w:numFmt w:val="bullet"/>
      <w:lvlText w:val=""/>
      <w:lvlJc w:val="left"/>
      <w:pPr>
        <w:tabs>
          <w:tab w:val="num" w:pos="1260"/>
        </w:tabs>
        <w:ind w:left="1260" w:firstLine="0"/>
      </w:pPr>
      <w:rPr>
        <w:rFonts w:ascii="Symbol" w:hAnsi="Symbol" w:hint="default"/>
      </w:rPr>
    </w:lvl>
    <w:lvl w:ilvl="3" w:tplc="5BB22D9A" w:tentative="1">
      <w:start w:val="1"/>
      <w:numFmt w:val="bullet"/>
      <w:lvlText w:val=""/>
      <w:lvlJc w:val="left"/>
      <w:pPr>
        <w:tabs>
          <w:tab w:val="num" w:pos="1680"/>
        </w:tabs>
        <w:ind w:left="1680" w:firstLine="0"/>
      </w:pPr>
      <w:rPr>
        <w:rFonts w:ascii="Symbol" w:hAnsi="Symbol" w:hint="default"/>
      </w:rPr>
    </w:lvl>
    <w:lvl w:ilvl="4" w:tplc="E2CE9AC0" w:tentative="1">
      <w:start w:val="1"/>
      <w:numFmt w:val="bullet"/>
      <w:lvlText w:val=""/>
      <w:lvlJc w:val="left"/>
      <w:pPr>
        <w:tabs>
          <w:tab w:val="num" w:pos="2100"/>
        </w:tabs>
        <w:ind w:left="2100" w:firstLine="0"/>
      </w:pPr>
      <w:rPr>
        <w:rFonts w:ascii="Symbol" w:hAnsi="Symbol" w:hint="default"/>
      </w:rPr>
    </w:lvl>
    <w:lvl w:ilvl="5" w:tplc="417451C4" w:tentative="1">
      <w:start w:val="1"/>
      <w:numFmt w:val="bullet"/>
      <w:lvlText w:val=""/>
      <w:lvlJc w:val="left"/>
      <w:pPr>
        <w:tabs>
          <w:tab w:val="num" w:pos="2520"/>
        </w:tabs>
        <w:ind w:left="2520" w:firstLine="0"/>
      </w:pPr>
      <w:rPr>
        <w:rFonts w:ascii="Symbol" w:hAnsi="Symbol" w:hint="default"/>
      </w:rPr>
    </w:lvl>
    <w:lvl w:ilvl="6" w:tplc="2FF8C7B4" w:tentative="1">
      <w:start w:val="1"/>
      <w:numFmt w:val="bullet"/>
      <w:lvlText w:val=""/>
      <w:lvlJc w:val="left"/>
      <w:pPr>
        <w:tabs>
          <w:tab w:val="num" w:pos="2940"/>
        </w:tabs>
        <w:ind w:left="2940" w:firstLine="0"/>
      </w:pPr>
      <w:rPr>
        <w:rFonts w:ascii="Symbol" w:hAnsi="Symbol" w:hint="default"/>
      </w:rPr>
    </w:lvl>
    <w:lvl w:ilvl="7" w:tplc="EF067774" w:tentative="1">
      <w:start w:val="1"/>
      <w:numFmt w:val="bullet"/>
      <w:lvlText w:val=""/>
      <w:lvlJc w:val="left"/>
      <w:pPr>
        <w:tabs>
          <w:tab w:val="num" w:pos="3360"/>
        </w:tabs>
        <w:ind w:left="3360" w:firstLine="0"/>
      </w:pPr>
      <w:rPr>
        <w:rFonts w:ascii="Symbol" w:hAnsi="Symbol" w:hint="default"/>
      </w:rPr>
    </w:lvl>
    <w:lvl w:ilvl="8" w:tplc="018A48CC" w:tentative="1">
      <w:start w:val="1"/>
      <w:numFmt w:val="bullet"/>
      <w:lvlText w:val=""/>
      <w:lvlJc w:val="left"/>
      <w:pPr>
        <w:tabs>
          <w:tab w:val="num" w:pos="3780"/>
        </w:tabs>
        <w:ind w:left="3780" w:firstLine="0"/>
      </w:pPr>
      <w:rPr>
        <w:rFonts w:ascii="Symbol" w:hAnsi="Symbol" w:hint="default"/>
      </w:rPr>
    </w:lvl>
  </w:abstractNum>
  <w:abstractNum w:abstractNumId="20">
    <w:nsid w:val="63951353"/>
    <w:multiLevelType w:val="hybridMultilevel"/>
    <w:tmpl w:val="24B20DCE"/>
    <w:lvl w:ilvl="0" w:tplc="E8EC2C84">
      <w:start w:val="9"/>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num w:numId="1">
    <w:abstractNumId w:val="0"/>
  </w:num>
  <w:num w:numId="2">
    <w:abstractNumId w:val="3"/>
  </w:num>
  <w:num w:numId="3">
    <w:abstractNumId w:val="18"/>
  </w:num>
  <w:num w:numId="4">
    <w:abstractNumId w:val="20"/>
  </w:num>
  <w:num w:numId="5">
    <w:abstractNumId w:val="4"/>
  </w:num>
  <w:num w:numId="6">
    <w:abstractNumId w:val="19"/>
  </w:num>
  <w:num w:numId="7">
    <w:abstractNumId w:val="2"/>
  </w:num>
  <w:num w:numId="8">
    <w:abstractNumId w:val="1"/>
  </w:num>
  <w:num w:numId="9">
    <w:abstractNumId w:val="5"/>
  </w:num>
  <w:num w:numId="10">
    <w:abstractNumId w:val="11"/>
  </w:num>
  <w:num w:numId="11">
    <w:abstractNumId w:val="12"/>
  </w:num>
  <w:num w:numId="12">
    <w:abstractNumId w:val="13"/>
  </w:num>
  <w:num w:numId="13">
    <w:abstractNumId w:val="14"/>
  </w:num>
  <w:num w:numId="14">
    <w:abstractNumId w:val="15"/>
  </w:num>
  <w:num w:numId="15">
    <w:abstractNumId w:val="16"/>
  </w:num>
  <w:num w:numId="16">
    <w:abstractNumId w:val="6"/>
  </w:num>
  <w:num w:numId="17">
    <w:abstractNumId w:val="17"/>
  </w:num>
  <w:num w:numId="18">
    <w:abstractNumId w:val="7"/>
  </w:num>
  <w:num w:numId="19">
    <w:abstractNumId w:val="8"/>
  </w:num>
  <w:num w:numId="20">
    <w:abstractNumId w:val="9"/>
  </w:num>
  <w:num w:numId="2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5842" fill="f" fillcolor="white" strokecolor="none [3213]">
      <v:fill color="white" on="f" type="frame"/>
      <v:stroke dashstyle="longDashDot" color="none [3213]" weight=".25pt"/>
      <v:shadow type="perspective" color="none [1609]" opacity=".5" offset="1pt" offset2="-1pt"/>
      <o:colormru v:ext="edit" colors="#ff7c80,#fcc,#ffc,#9cf,#f9f,#ccecff,#eaf1dd,#09c"/>
      <o:colormenu v:ext="edit" fillcolor="#ff7c80" strokecolor="none [1945]"/>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3652"/>
    <w:rsid w:val="000010DA"/>
    <w:rsid w:val="00001176"/>
    <w:rsid w:val="00001BD1"/>
    <w:rsid w:val="00001C0D"/>
    <w:rsid w:val="00001E04"/>
    <w:rsid w:val="00002278"/>
    <w:rsid w:val="000027D7"/>
    <w:rsid w:val="00003067"/>
    <w:rsid w:val="00003677"/>
    <w:rsid w:val="000038E1"/>
    <w:rsid w:val="00003B02"/>
    <w:rsid w:val="00003DFA"/>
    <w:rsid w:val="000043CB"/>
    <w:rsid w:val="000046B4"/>
    <w:rsid w:val="000046BD"/>
    <w:rsid w:val="00004E99"/>
    <w:rsid w:val="00005420"/>
    <w:rsid w:val="00005499"/>
    <w:rsid w:val="0000628D"/>
    <w:rsid w:val="0000641B"/>
    <w:rsid w:val="00006579"/>
    <w:rsid w:val="00006776"/>
    <w:rsid w:val="00007156"/>
    <w:rsid w:val="00007428"/>
    <w:rsid w:val="00007B64"/>
    <w:rsid w:val="00007BC0"/>
    <w:rsid w:val="00007E73"/>
    <w:rsid w:val="00007EDE"/>
    <w:rsid w:val="00010B58"/>
    <w:rsid w:val="00010E92"/>
    <w:rsid w:val="00011EF9"/>
    <w:rsid w:val="00011FDD"/>
    <w:rsid w:val="000123DD"/>
    <w:rsid w:val="0001245D"/>
    <w:rsid w:val="00012CCB"/>
    <w:rsid w:val="00012D63"/>
    <w:rsid w:val="000132E2"/>
    <w:rsid w:val="000137EB"/>
    <w:rsid w:val="0001449F"/>
    <w:rsid w:val="000144A8"/>
    <w:rsid w:val="00014C14"/>
    <w:rsid w:val="00014F82"/>
    <w:rsid w:val="00015015"/>
    <w:rsid w:val="000158B0"/>
    <w:rsid w:val="00015F53"/>
    <w:rsid w:val="00016479"/>
    <w:rsid w:val="000169CF"/>
    <w:rsid w:val="00016D2A"/>
    <w:rsid w:val="0001747D"/>
    <w:rsid w:val="00017750"/>
    <w:rsid w:val="000179D6"/>
    <w:rsid w:val="00017F26"/>
    <w:rsid w:val="000202D4"/>
    <w:rsid w:val="0002035D"/>
    <w:rsid w:val="00020D53"/>
    <w:rsid w:val="00020F00"/>
    <w:rsid w:val="000213D3"/>
    <w:rsid w:val="000219C1"/>
    <w:rsid w:val="00021E04"/>
    <w:rsid w:val="000220BB"/>
    <w:rsid w:val="00022156"/>
    <w:rsid w:val="0002258D"/>
    <w:rsid w:val="000227B3"/>
    <w:rsid w:val="00022AEE"/>
    <w:rsid w:val="00022BB8"/>
    <w:rsid w:val="00022CBF"/>
    <w:rsid w:val="00022D28"/>
    <w:rsid w:val="0002352E"/>
    <w:rsid w:val="000235E7"/>
    <w:rsid w:val="0002362F"/>
    <w:rsid w:val="00023ABB"/>
    <w:rsid w:val="00023C52"/>
    <w:rsid w:val="00023DD6"/>
    <w:rsid w:val="00023EF7"/>
    <w:rsid w:val="00023F25"/>
    <w:rsid w:val="000241C5"/>
    <w:rsid w:val="00024310"/>
    <w:rsid w:val="0002431C"/>
    <w:rsid w:val="00024472"/>
    <w:rsid w:val="00024AD0"/>
    <w:rsid w:val="00025227"/>
    <w:rsid w:val="00025A78"/>
    <w:rsid w:val="00026538"/>
    <w:rsid w:val="00026BCF"/>
    <w:rsid w:val="000273E1"/>
    <w:rsid w:val="0003000E"/>
    <w:rsid w:val="00030126"/>
    <w:rsid w:val="000305C4"/>
    <w:rsid w:val="00030C03"/>
    <w:rsid w:val="00030F04"/>
    <w:rsid w:val="000311B8"/>
    <w:rsid w:val="00031264"/>
    <w:rsid w:val="00031F47"/>
    <w:rsid w:val="00031F4B"/>
    <w:rsid w:val="00032111"/>
    <w:rsid w:val="00032265"/>
    <w:rsid w:val="00033234"/>
    <w:rsid w:val="00033757"/>
    <w:rsid w:val="0003378E"/>
    <w:rsid w:val="0003398B"/>
    <w:rsid w:val="000344B2"/>
    <w:rsid w:val="00034BDB"/>
    <w:rsid w:val="00034CE5"/>
    <w:rsid w:val="000350AE"/>
    <w:rsid w:val="00035A45"/>
    <w:rsid w:val="0003661A"/>
    <w:rsid w:val="0003693B"/>
    <w:rsid w:val="00037186"/>
    <w:rsid w:val="0003735E"/>
    <w:rsid w:val="00037385"/>
    <w:rsid w:val="000378A1"/>
    <w:rsid w:val="0004074C"/>
    <w:rsid w:val="000408F9"/>
    <w:rsid w:val="00040902"/>
    <w:rsid w:val="00040927"/>
    <w:rsid w:val="00040A40"/>
    <w:rsid w:val="00040A7B"/>
    <w:rsid w:val="00040C1B"/>
    <w:rsid w:val="000410D9"/>
    <w:rsid w:val="00041B27"/>
    <w:rsid w:val="00041EC5"/>
    <w:rsid w:val="000421AE"/>
    <w:rsid w:val="000423AB"/>
    <w:rsid w:val="000430F5"/>
    <w:rsid w:val="000431AE"/>
    <w:rsid w:val="000435D2"/>
    <w:rsid w:val="0004398D"/>
    <w:rsid w:val="00043D6E"/>
    <w:rsid w:val="0004436D"/>
    <w:rsid w:val="0004494F"/>
    <w:rsid w:val="00044A38"/>
    <w:rsid w:val="00044D50"/>
    <w:rsid w:val="00044D5A"/>
    <w:rsid w:val="00044E8D"/>
    <w:rsid w:val="00044F8D"/>
    <w:rsid w:val="000450B0"/>
    <w:rsid w:val="000456F2"/>
    <w:rsid w:val="00045732"/>
    <w:rsid w:val="00045D18"/>
    <w:rsid w:val="000466A1"/>
    <w:rsid w:val="000466A8"/>
    <w:rsid w:val="000466D5"/>
    <w:rsid w:val="000468FC"/>
    <w:rsid w:val="00047584"/>
    <w:rsid w:val="00047CA2"/>
    <w:rsid w:val="00047ED8"/>
    <w:rsid w:val="00050000"/>
    <w:rsid w:val="0005061C"/>
    <w:rsid w:val="00050CFF"/>
    <w:rsid w:val="00051E13"/>
    <w:rsid w:val="000522B8"/>
    <w:rsid w:val="00052624"/>
    <w:rsid w:val="00052799"/>
    <w:rsid w:val="00052805"/>
    <w:rsid w:val="000528C8"/>
    <w:rsid w:val="00053024"/>
    <w:rsid w:val="00054291"/>
    <w:rsid w:val="00054B81"/>
    <w:rsid w:val="00054E08"/>
    <w:rsid w:val="000550FB"/>
    <w:rsid w:val="00056033"/>
    <w:rsid w:val="000564B4"/>
    <w:rsid w:val="00056E4A"/>
    <w:rsid w:val="00057377"/>
    <w:rsid w:val="0006078A"/>
    <w:rsid w:val="000607DB"/>
    <w:rsid w:val="00061909"/>
    <w:rsid w:val="00061D52"/>
    <w:rsid w:val="00061FF8"/>
    <w:rsid w:val="0006204C"/>
    <w:rsid w:val="00062588"/>
    <w:rsid w:val="00062E35"/>
    <w:rsid w:val="00062F68"/>
    <w:rsid w:val="00063C1C"/>
    <w:rsid w:val="0006436E"/>
    <w:rsid w:val="000645F5"/>
    <w:rsid w:val="0006501A"/>
    <w:rsid w:val="000652F8"/>
    <w:rsid w:val="000656FE"/>
    <w:rsid w:val="00065703"/>
    <w:rsid w:val="00065A11"/>
    <w:rsid w:val="00065C90"/>
    <w:rsid w:val="0006647F"/>
    <w:rsid w:val="00066544"/>
    <w:rsid w:val="00066AB7"/>
    <w:rsid w:val="00066C39"/>
    <w:rsid w:val="00067398"/>
    <w:rsid w:val="00067923"/>
    <w:rsid w:val="00067A72"/>
    <w:rsid w:val="00067CF3"/>
    <w:rsid w:val="0007064E"/>
    <w:rsid w:val="00070675"/>
    <w:rsid w:val="00070A74"/>
    <w:rsid w:val="00070FB3"/>
    <w:rsid w:val="000715AC"/>
    <w:rsid w:val="0007193A"/>
    <w:rsid w:val="00071CDF"/>
    <w:rsid w:val="000724D2"/>
    <w:rsid w:val="000728E2"/>
    <w:rsid w:val="00072AC8"/>
    <w:rsid w:val="00072BE0"/>
    <w:rsid w:val="00072C79"/>
    <w:rsid w:val="000732AB"/>
    <w:rsid w:val="000736F4"/>
    <w:rsid w:val="000737C3"/>
    <w:rsid w:val="000738D7"/>
    <w:rsid w:val="00073AFC"/>
    <w:rsid w:val="00073BDF"/>
    <w:rsid w:val="0007418A"/>
    <w:rsid w:val="00074476"/>
    <w:rsid w:val="000751CB"/>
    <w:rsid w:val="00075244"/>
    <w:rsid w:val="0007555E"/>
    <w:rsid w:val="00075AC0"/>
    <w:rsid w:val="00075BF4"/>
    <w:rsid w:val="00075F6E"/>
    <w:rsid w:val="00075FE4"/>
    <w:rsid w:val="0007601C"/>
    <w:rsid w:val="000762DA"/>
    <w:rsid w:val="0007658C"/>
    <w:rsid w:val="00077127"/>
    <w:rsid w:val="00080405"/>
    <w:rsid w:val="00081114"/>
    <w:rsid w:val="0008218C"/>
    <w:rsid w:val="000824FA"/>
    <w:rsid w:val="000829F7"/>
    <w:rsid w:val="00083580"/>
    <w:rsid w:val="000836B5"/>
    <w:rsid w:val="000837BF"/>
    <w:rsid w:val="000838BC"/>
    <w:rsid w:val="00083B14"/>
    <w:rsid w:val="000841C1"/>
    <w:rsid w:val="00084401"/>
    <w:rsid w:val="000845CE"/>
    <w:rsid w:val="000846A5"/>
    <w:rsid w:val="00084CA9"/>
    <w:rsid w:val="000852AE"/>
    <w:rsid w:val="0008535A"/>
    <w:rsid w:val="00085641"/>
    <w:rsid w:val="0008564F"/>
    <w:rsid w:val="0008579C"/>
    <w:rsid w:val="00085B2E"/>
    <w:rsid w:val="0008645A"/>
    <w:rsid w:val="000865E9"/>
    <w:rsid w:val="000866A1"/>
    <w:rsid w:val="000866A8"/>
    <w:rsid w:val="0008671B"/>
    <w:rsid w:val="000872F8"/>
    <w:rsid w:val="00087A25"/>
    <w:rsid w:val="00087B8C"/>
    <w:rsid w:val="00087BC7"/>
    <w:rsid w:val="00087C5C"/>
    <w:rsid w:val="00087E54"/>
    <w:rsid w:val="00087F8D"/>
    <w:rsid w:val="00087FBD"/>
    <w:rsid w:val="000901B7"/>
    <w:rsid w:val="00090502"/>
    <w:rsid w:val="00090616"/>
    <w:rsid w:val="000906D0"/>
    <w:rsid w:val="00090C77"/>
    <w:rsid w:val="00091DEE"/>
    <w:rsid w:val="00092835"/>
    <w:rsid w:val="00092AAB"/>
    <w:rsid w:val="00092DEB"/>
    <w:rsid w:val="00093374"/>
    <w:rsid w:val="000933CD"/>
    <w:rsid w:val="00093668"/>
    <w:rsid w:val="0009381C"/>
    <w:rsid w:val="00093943"/>
    <w:rsid w:val="00093970"/>
    <w:rsid w:val="000939B0"/>
    <w:rsid w:val="00093AAD"/>
    <w:rsid w:val="00093AB0"/>
    <w:rsid w:val="00093ED0"/>
    <w:rsid w:val="00093F7D"/>
    <w:rsid w:val="0009406C"/>
    <w:rsid w:val="00094303"/>
    <w:rsid w:val="0009492B"/>
    <w:rsid w:val="00094A5D"/>
    <w:rsid w:val="00094CEF"/>
    <w:rsid w:val="00094DD2"/>
    <w:rsid w:val="00094FD4"/>
    <w:rsid w:val="00095763"/>
    <w:rsid w:val="00095812"/>
    <w:rsid w:val="0009614C"/>
    <w:rsid w:val="0009675A"/>
    <w:rsid w:val="000967FF"/>
    <w:rsid w:val="000968FD"/>
    <w:rsid w:val="00096F49"/>
    <w:rsid w:val="000975C7"/>
    <w:rsid w:val="000976BA"/>
    <w:rsid w:val="00097922"/>
    <w:rsid w:val="000A0CB5"/>
    <w:rsid w:val="000A12EA"/>
    <w:rsid w:val="000A1370"/>
    <w:rsid w:val="000A1441"/>
    <w:rsid w:val="000A15E1"/>
    <w:rsid w:val="000A164C"/>
    <w:rsid w:val="000A182F"/>
    <w:rsid w:val="000A1925"/>
    <w:rsid w:val="000A1A6A"/>
    <w:rsid w:val="000A1D36"/>
    <w:rsid w:val="000A1D52"/>
    <w:rsid w:val="000A2822"/>
    <w:rsid w:val="000A2AAA"/>
    <w:rsid w:val="000A3358"/>
    <w:rsid w:val="000A3781"/>
    <w:rsid w:val="000A3B14"/>
    <w:rsid w:val="000A3EFA"/>
    <w:rsid w:val="000A45F9"/>
    <w:rsid w:val="000A49D5"/>
    <w:rsid w:val="000A4DE1"/>
    <w:rsid w:val="000A4F9D"/>
    <w:rsid w:val="000A5574"/>
    <w:rsid w:val="000A5C6D"/>
    <w:rsid w:val="000A5D60"/>
    <w:rsid w:val="000A623A"/>
    <w:rsid w:val="000A654A"/>
    <w:rsid w:val="000A65D4"/>
    <w:rsid w:val="000A6D2B"/>
    <w:rsid w:val="000A76A4"/>
    <w:rsid w:val="000A7899"/>
    <w:rsid w:val="000B003C"/>
    <w:rsid w:val="000B0208"/>
    <w:rsid w:val="000B0BC2"/>
    <w:rsid w:val="000B111B"/>
    <w:rsid w:val="000B179F"/>
    <w:rsid w:val="000B1837"/>
    <w:rsid w:val="000B1AA3"/>
    <w:rsid w:val="000B23BF"/>
    <w:rsid w:val="000B258C"/>
    <w:rsid w:val="000B26C4"/>
    <w:rsid w:val="000B2D6D"/>
    <w:rsid w:val="000B2E12"/>
    <w:rsid w:val="000B324A"/>
    <w:rsid w:val="000B3445"/>
    <w:rsid w:val="000B3465"/>
    <w:rsid w:val="000B4921"/>
    <w:rsid w:val="000B4A97"/>
    <w:rsid w:val="000B4CD3"/>
    <w:rsid w:val="000B503C"/>
    <w:rsid w:val="000B511C"/>
    <w:rsid w:val="000B59C5"/>
    <w:rsid w:val="000B65BA"/>
    <w:rsid w:val="000B68F2"/>
    <w:rsid w:val="000B72B2"/>
    <w:rsid w:val="000B7399"/>
    <w:rsid w:val="000B74D8"/>
    <w:rsid w:val="000C00C7"/>
    <w:rsid w:val="000C05E9"/>
    <w:rsid w:val="000C095C"/>
    <w:rsid w:val="000C0BFB"/>
    <w:rsid w:val="000C0C57"/>
    <w:rsid w:val="000C15AA"/>
    <w:rsid w:val="000C1E8E"/>
    <w:rsid w:val="000C1EBA"/>
    <w:rsid w:val="000C2008"/>
    <w:rsid w:val="000C2789"/>
    <w:rsid w:val="000C28A7"/>
    <w:rsid w:val="000C2A8F"/>
    <w:rsid w:val="000C2E38"/>
    <w:rsid w:val="000C319D"/>
    <w:rsid w:val="000C3805"/>
    <w:rsid w:val="000C3A93"/>
    <w:rsid w:val="000C3C8D"/>
    <w:rsid w:val="000C49F8"/>
    <w:rsid w:val="000C4F2B"/>
    <w:rsid w:val="000C52CA"/>
    <w:rsid w:val="000C5A10"/>
    <w:rsid w:val="000C5A37"/>
    <w:rsid w:val="000C5F14"/>
    <w:rsid w:val="000C5FE3"/>
    <w:rsid w:val="000C60AD"/>
    <w:rsid w:val="000C6350"/>
    <w:rsid w:val="000C64B0"/>
    <w:rsid w:val="000C6521"/>
    <w:rsid w:val="000C6C30"/>
    <w:rsid w:val="000C716A"/>
    <w:rsid w:val="000C764E"/>
    <w:rsid w:val="000C7CAE"/>
    <w:rsid w:val="000D057C"/>
    <w:rsid w:val="000D059B"/>
    <w:rsid w:val="000D0A0C"/>
    <w:rsid w:val="000D10C1"/>
    <w:rsid w:val="000D20B8"/>
    <w:rsid w:val="000D2180"/>
    <w:rsid w:val="000D2BE9"/>
    <w:rsid w:val="000D2F8B"/>
    <w:rsid w:val="000D352B"/>
    <w:rsid w:val="000D3686"/>
    <w:rsid w:val="000D376A"/>
    <w:rsid w:val="000D3875"/>
    <w:rsid w:val="000D3955"/>
    <w:rsid w:val="000D3B84"/>
    <w:rsid w:val="000D3CB3"/>
    <w:rsid w:val="000D3F0D"/>
    <w:rsid w:val="000D466C"/>
    <w:rsid w:val="000D4AB1"/>
    <w:rsid w:val="000D4C53"/>
    <w:rsid w:val="000D5579"/>
    <w:rsid w:val="000D57CA"/>
    <w:rsid w:val="000D5927"/>
    <w:rsid w:val="000D5C26"/>
    <w:rsid w:val="000D62AF"/>
    <w:rsid w:val="000D642B"/>
    <w:rsid w:val="000D68C6"/>
    <w:rsid w:val="000D6C8F"/>
    <w:rsid w:val="000D6F73"/>
    <w:rsid w:val="000D6FF2"/>
    <w:rsid w:val="000D76A6"/>
    <w:rsid w:val="000D77CE"/>
    <w:rsid w:val="000D7BA6"/>
    <w:rsid w:val="000E0467"/>
    <w:rsid w:val="000E0496"/>
    <w:rsid w:val="000E05AD"/>
    <w:rsid w:val="000E07AE"/>
    <w:rsid w:val="000E089D"/>
    <w:rsid w:val="000E0AE3"/>
    <w:rsid w:val="000E0B1F"/>
    <w:rsid w:val="000E0E7F"/>
    <w:rsid w:val="000E18B9"/>
    <w:rsid w:val="000E1B40"/>
    <w:rsid w:val="000E1D0B"/>
    <w:rsid w:val="000E27A0"/>
    <w:rsid w:val="000E2A23"/>
    <w:rsid w:val="000E2BFF"/>
    <w:rsid w:val="000E2D20"/>
    <w:rsid w:val="000E2E7F"/>
    <w:rsid w:val="000E3136"/>
    <w:rsid w:val="000E36ED"/>
    <w:rsid w:val="000E3B8C"/>
    <w:rsid w:val="000E3F0C"/>
    <w:rsid w:val="000E4363"/>
    <w:rsid w:val="000E4436"/>
    <w:rsid w:val="000E4668"/>
    <w:rsid w:val="000E4E41"/>
    <w:rsid w:val="000E500C"/>
    <w:rsid w:val="000E5367"/>
    <w:rsid w:val="000E60C7"/>
    <w:rsid w:val="000E6809"/>
    <w:rsid w:val="000E6AA6"/>
    <w:rsid w:val="000E6AF7"/>
    <w:rsid w:val="000E7075"/>
    <w:rsid w:val="000E76D9"/>
    <w:rsid w:val="000E7E90"/>
    <w:rsid w:val="000F0153"/>
    <w:rsid w:val="000F0C21"/>
    <w:rsid w:val="000F0FCD"/>
    <w:rsid w:val="000F1D59"/>
    <w:rsid w:val="000F1D70"/>
    <w:rsid w:val="000F2CD0"/>
    <w:rsid w:val="000F2E92"/>
    <w:rsid w:val="000F3652"/>
    <w:rsid w:val="000F3C40"/>
    <w:rsid w:val="000F4307"/>
    <w:rsid w:val="000F4CAB"/>
    <w:rsid w:val="000F4D5B"/>
    <w:rsid w:val="000F590F"/>
    <w:rsid w:val="000F649D"/>
    <w:rsid w:val="000F69BB"/>
    <w:rsid w:val="000F70D2"/>
    <w:rsid w:val="000F72A0"/>
    <w:rsid w:val="000F7545"/>
    <w:rsid w:val="000F758C"/>
    <w:rsid w:val="000F7E28"/>
    <w:rsid w:val="0010027D"/>
    <w:rsid w:val="0010054F"/>
    <w:rsid w:val="00100E49"/>
    <w:rsid w:val="001013DB"/>
    <w:rsid w:val="001013FB"/>
    <w:rsid w:val="0010157D"/>
    <w:rsid w:val="00101598"/>
    <w:rsid w:val="001016E7"/>
    <w:rsid w:val="00101B36"/>
    <w:rsid w:val="00101BA0"/>
    <w:rsid w:val="00101CD5"/>
    <w:rsid w:val="00101D09"/>
    <w:rsid w:val="001026E6"/>
    <w:rsid w:val="00102E0A"/>
    <w:rsid w:val="00103372"/>
    <w:rsid w:val="00103560"/>
    <w:rsid w:val="00103ACC"/>
    <w:rsid w:val="00103ADF"/>
    <w:rsid w:val="00103AF3"/>
    <w:rsid w:val="0010419B"/>
    <w:rsid w:val="0010470F"/>
    <w:rsid w:val="00104974"/>
    <w:rsid w:val="0010524A"/>
    <w:rsid w:val="001062B2"/>
    <w:rsid w:val="00106564"/>
    <w:rsid w:val="00106EBE"/>
    <w:rsid w:val="00107B65"/>
    <w:rsid w:val="00107E1C"/>
    <w:rsid w:val="00107ED6"/>
    <w:rsid w:val="00110945"/>
    <w:rsid w:val="0011104B"/>
    <w:rsid w:val="00111EA2"/>
    <w:rsid w:val="00112893"/>
    <w:rsid w:val="001128F4"/>
    <w:rsid w:val="00112DFA"/>
    <w:rsid w:val="00112FAD"/>
    <w:rsid w:val="0011300C"/>
    <w:rsid w:val="00113550"/>
    <w:rsid w:val="001142A2"/>
    <w:rsid w:val="00115035"/>
    <w:rsid w:val="0011547D"/>
    <w:rsid w:val="001154E5"/>
    <w:rsid w:val="0011572F"/>
    <w:rsid w:val="00115B04"/>
    <w:rsid w:val="001160D9"/>
    <w:rsid w:val="001162C7"/>
    <w:rsid w:val="00116961"/>
    <w:rsid w:val="00116CC6"/>
    <w:rsid w:val="0011759F"/>
    <w:rsid w:val="00117995"/>
    <w:rsid w:val="00117D06"/>
    <w:rsid w:val="00120029"/>
    <w:rsid w:val="001200B2"/>
    <w:rsid w:val="00120C4B"/>
    <w:rsid w:val="00120F05"/>
    <w:rsid w:val="0012103C"/>
    <w:rsid w:val="0012149F"/>
    <w:rsid w:val="0012154F"/>
    <w:rsid w:val="0012188B"/>
    <w:rsid w:val="0012197F"/>
    <w:rsid w:val="001219CD"/>
    <w:rsid w:val="00121AAC"/>
    <w:rsid w:val="00122193"/>
    <w:rsid w:val="0012220D"/>
    <w:rsid w:val="00122D9E"/>
    <w:rsid w:val="0012353C"/>
    <w:rsid w:val="00123683"/>
    <w:rsid w:val="00123810"/>
    <w:rsid w:val="001244C9"/>
    <w:rsid w:val="001245A4"/>
    <w:rsid w:val="00124BBC"/>
    <w:rsid w:val="00124DFF"/>
    <w:rsid w:val="00124F78"/>
    <w:rsid w:val="001251F8"/>
    <w:rsid w:val="001253F0"/>
    <w:rsid w:val="00125A86"/>
    <w:rsid w:val="001263D9"/>
    <w:rsid w:val="00126676"/>
    <w:rsid w:val="001266CA"/>
    <w:rsid w:val="001266D7"/>
    <w:rsid w:val="0012689D"/>
    <w:rsid w:val="00126D3D"/>
    <w:rsid w:val="00127257"/>
    <w:rsid w:val="00127462"/>
    <w:rsid w:val="00127FC3"/>
    <w:rsid w:val="00130DFB"/>
    <w:rsid w:val="00130FE3"/>
    <w:rsid w:val="001312E9"/>
    <w:rsid w:val="0013170D"/>
    <w:rsid w:val="00131787"/>
    <w:rsid w:val="00131B30"/>
    <w:rsid w:val="00131F8D"/>
    <w:rsid w:val="00132362"/>
    <w:rsid w:val="001324C7"/>
    <w:rsid w:val="00132B55"/>
    <w:rsid w:val="00132C8C"/>
    <w:rsid w:val="0013319B"/>
    <w:rsid w:val="00133380"/>
    <w:rsid w:val="0013379C"/>
    <w:rsid w:val="00133C38"/>
    <w:rsid w:val="00134099"/>
    <w:rsid w:val="0013428E"/>
    <w:rsid w:val="0013474A"/>
    <w:rsid w:val="00134B6F"/>
    <w:rsid w:val="00135032"/>
    <w:rsid w:val="00135131"/>
    <w:rsid w:val="00135323"/>
    <w:rsid w:val="00135615"/>
    <w:rsid w:val="00135893"/>
    <w:rsid w:val="00135ABC"/>
    <w:rsid w:val="00135F66"/>
    <w:rsid w:val="001361FB"/>
    <w:rsid w:val="001367A3"/>
    <w:rsid w:val="00136921"/>
    <w:rsid w:val="001369BD"/>
    <w:rsid w:val="00136A65"/>
    <w:rsid w:val="00137101"/>
    <w:rsid w:val="00137E83"/>
    <w:rsid w:val="00140065"/>
    <w:rsid w:val="0014075D"/>
    <w:rsid w:val="00140E10"/>
    <w:rsid w:val="00141038"/>
    <w:rsid w:val="00141082"/>
    <w:rsid w:val="001410C8"/>
    <w:rsid w:val="00141182"/>
    <w:rsid w:val="00141424"/>
    <w:rsid w:val="001414DE"/>
    <w:rsid w:val="001417F6"/>
    <w:rsid w:val="00141DF1"/>
    <w:rsid w:val="00141F48"/>
    <w:rsid w:val="00142128"/>
    <w:rsid w:val="00143621"/>
    <w:rsid w:val="001440DE"/>
    <w:rsid w:val="00144632"/>
    <w:rsid w:val="00144928"/>
    <w:rsid w:val="00144995"/>
    <w:rsid w:val="00144B25"/>
    <w:rsid w:val="0014538A"/>
    <w:rsid w:val="00145441"/>
    <w:rsid w:val="001454FD"/>
    <w:rsid w:val="0014566E"/>
    <w:rsid w:val="001458B3"/>
    <w:rsid w:val="0014672E"/>
    <w:rsid w:val="00146964"/>
    <w:rsid w:val="00146DC5"/>
    <w:rsid w:val="00147394"/>
    <w:rsid w:val="00150192"/>
    <w:rsid w:val="001511D3"/>
    <w:rsid w:val="001518EA"/>
    <w:rsid w:val="00151B00"/>
    <w:rsid w:val="00152065"/>
    <w:rsid w:val="00152091"/>
    <w:rsid w:val="00152445"/>
    <w:rsid w:val="00152455"/>
    <w:rsid w:val="001526F7"/>
    <w:rsid w:val="00153B01"/>
    <w:rsid w:val="0015411D"/>
    <w:rsid w:val="0015418B"/>
    <w:rsid w:val="00154758"/>
    <w:rsid w:val="001549CF"/>
    <w:rsid w:val="001549E5"/>
    <w:rsid w:val="00154B7A"/>
    <w:rsid w:val="00154C8A"/>
    <w:rsid w:val="00154E17"/>
    <w:rsid w:val="00154F6A"/>
    <w:rsid w:val="00155EB0"/>
    <w:rsid w:val="00156492"/>
    <w:rsid w:val="00156760"/>
    <w:rsid w:val="00156819"/>
    <w:rsid w:val="00156B72"/>
    <w:rsid w:val="001575E4"/>
    <w:rsid w:val="0015769E"/>
    <w:rsid w:val="00157862"/>
    <w:rsid w:val="0015791B"/>
    <w:rsid w:val="00157AE3"/>
    <w:rsid w:val="00157AF8"/>
    <w:rsid w:val="00157C6C"/>
    <w:rsid w:val="00157E8F"/>
    <w:rsid w:val="00160095"/>
    <w:rsid w:val="0016038C"/>
    <w:rsid w:val="00160F6E"/>
    <w:rsid w:val="001610A2"/>
    <w:rsid w:val="0016168F"/>
    <w:rsid w:val="001626D4"/>
    <w:rsid w:val="001629C6"/>
    <w:rsid w:val="00162EAD"/>
    <w:rsid w:val="001637AC"/>
    <w:rsid w:val="0016381C"/>
    <w:rsid w:val="00163C26"/>
    <w:rsid w:val="00163D14"/>
    <w:rsid w:val="00164330"/>
    <w:rsid w:val="00164899"/>
    <w:rsid w:val="00164C2F"/>
    <w:rsid w:val="00164ED4"/>
    <w:rsid w:val="00164F0E"/>
    <w:rsid w:val="001651AD"/>
    <w:rsid w:val="00165896"/>
    <w:rsid w:val="00165C2C"/>
    <w:rsid w:val="00165D43"/>
    <w:rsid w:val="00165E01"/>
    <w:rsid w:val="00165E14"/>
    <w:rsid w:val="0016620C"/>
    <w:rsid w:val="00166A66"/>
    <w:rsid w:val="00166ACB"/>
    <w:rsid w:val="00166B5F"/>
    <w:rsid w:val="00166E11"/>
    <w:rsid w:val="00166FF4"/>
    <w:rsid w:val="0016758B"/>
    <w:rsid w:val="0016795C"/>
    <w:rsid w:val="001679ED"/>
    <w:rsid w:val="00170474"/>
    <w:rsid w:val="00170A53"/>
    <w:rsid w:val="00170C0A"/>
    <w:rsid w:val="00170F11"/>
    <w:rsid w:val="00170FD3"/>
    <w:rsid w:val="001711F9"/>
    <w:rsid w:val="00171616"/>
    <w:rsid w:val="001718F7"/>
    <w:rsid w:val="00172046"/>
    <w:rsid w:val="00172160"/>
    <w:rsid w:val="0017292D"/>
    <w:rsid w:val="00172966"/>
    <w:rsid w:val="00172A8E"/>
    <w:rsid w:val="00172B9A"/>
    <w:rsid w:val="00173840"/>
    <w:rsid w:val="00173A4D"/>
    <w:rsid w:val="00173ABC"/>
    <w:rsid w:val="00173D06"/>
    <w:rsid w:val="00174609"/>
    <w:rsid w:val="00174815"/>
    <w:rsid w:val="00174C91"/>
    <w:rsid w:val="00174D47"/>
    <w:rsid w:val="00174EE7"/>
    <w:rsid w:val="00175196"/>
    <w:rsid w:val="00175AE6"/>
    <w:rsid w:val="00175BA6"/>
    <w:rsid w:val="00175FD6"/>
    <w:rsid w:val="0017603E"/>
    <w:rsid w:val="001761E4"/>
    <w:rsid w:val="001765F2"/>
    <w:rsid w:val="001772A6"/>
    <w:rsid w:val="00180631"/>
    <w:rsid w:val="00181709"/>
    <w:rsid w:val="00181937"/>
    <w:rsid w:val="001819A8"/>
    <w:rsid w:val="00181C8E"/>
    <w:rsid w:val="00181CBC"/>
    <w:rsid w:val="00181DF0"/>
    <w:rsid w:val="0018231A"/>
    <w:rsid w:val="00182F28"/>
    <w:rsid w:val="00183882"/>
    <w:rsid w:val="0018388D"/>
    <w:rsid w:val="00183D0C"/>
    <w:rsid w:val="001842DE"/>
    <w:rsid w:val="001847C5"/>
    <w:rsid w:val="001849A1"/>
    <w:rsid w:val="0018511A"/>
    <w:rsid w:val="00185795"/>
    <w:rsid w:val="00185F4E"/>
    <w:rsid w:val="00186BEF"/>
    <w:rsid w:val="00186F32"/>
    <w:rsid w:val="0018710C"/>
    <w:rsid w:val="0018726E"/>
    <w:rsid w:val="0018771C"/>
    <w:rsid w:val="00187E9D"/>
    <w:rsid w:val="001903B7"/>
    <w:rsid w:val="00190411"/>
    <w:rsid w:val="00190A63"/>
    <w:rsid w:val="0019158F"/>
    <w:rsid w:val="0019199B"/>
    <w:rsid w:val="00191B7F"/>
    <w:rsid w:val="00191D2B"/>
    <w:rsid w:val="00191EF1"/>
    <w:rsid w:val="00191FA5"/>
    <w:rsid w:val="001923DE"/>
    <w:rsid w:val="00192F88"/>
    <w:rsid w:val="00193814"/>
    <w:rsid w:val="001938AB"/>
    <w:rsid w:val="00193DDE"/>
    <w:rsid w:val="0019430F"/>
    <w:rsid w:val="0019434B"/>
    <w:rsid w:val="001947D2"/>
    <w:rsid w:val="00194926"/>
    <w:rsid w:val="00194C95"/>
    <w:rsid w:val="00195067"/>
    <w:rsid w:val="00195BBD"/>
    <w:rsid w:val="00195EA0"/>
    <w:rsid w:val="00196204"/>
    <w:rsid w:val="0019663C"/>
    <w:rsid w:val="001966B1"/>
    <w:rsid w:val="00197221"/>
    <w:rsid w:val="001A0055"/>
    <w:rsid w:val="001A0571"/>
    <w:rsid w:val="001A0DE9"/>
    <w:rsid w:val="001A0E56"/>
    <w:rsid w:val="001A1401"/>
    <w:rsid w:val="001A161B"/>
    <w:rsid w:val="001A1B3C"/>
    <w:rsid w:val="001A1F65"/>
    <w:rsid w:val="001A1F7F"/>
    <w:rsid w:val="001A2379"/>
    <w:rsid w:val="001A2462"/>
    <w:rsid w:val="001A27FE"/>
    <w:rsid w:val="001A2823"/>
    <w:rsid w:val="001A2F5D"/>
    <w:rsid w:val="001A2FD0"/>
    <w:rsid w:val="001A33C2"/>
    <w:rsid w:val="001A345F"/>
    <w:rsid w:val="001A34BC"/>
    <w:rsid w:val="001A35F3"/>
    <w:rsid w:val="001A4141"/>
    <w:rsid w:val="001A41A7"/>
    <w:rsid w:val="001A4370"/>
    <w:rsid w:val="001A47A2"/>
    <w:rsid w:val="001A47C2"/>
    <w:rsid w:val="001A489D"/>
    <w:rsid w:val="001A4B24"/>
    <w:rsid w:val="001A5A6F"/>
    <w:rsid w:val="001A5F99"/>
    <w:rsid w:val="001A64E6"/>
    <w:rsid w:val="001A65D2"/>
    <w:rsid w:val="001A66DB"/>
    <w:rsid w:val="001A68D3"/>
    <w:rsid w:val="001A6BA6"/>
    <w:rsid w:val="001A6C74"/>
    <w:rsid w:val="001A76CD"/>
    <w:rsid w:val="001A7826"/>
    <w:rsid w:val="001A7E67"/>
    <w:rsid w:val="001B0453"/>
    <w:rsid w:val="001B09CC"/>
    <w:rsid w:val="001B09E1"/>
    <w:rsid w:val="001B0F10"/>
    <w:rsid w:val="001B16A1"/>
    <w:rsid w:val="001B22E3"/>
    <w:rsid w:val="001B252B"/>
    <w:rsid w:val="001B253D"/>
    <w:rsid w:val="001B2569"/>
    <w:rsid w:val="001B2DC3"/>
    <w:rsid w:val="001B2FC1"/>
    <w:rsid w:val="001B343D"/>
    <w:rsid w:val="001B3C56"/>
    <w:rsid w:val="001B3D41"/>
    <w:rsid w:val="001B403A"/>
    <w:rsid w:val="001B43C0"/>
    <w:rsid w:val="001B463C"/>
    <w:rsid w:val="001B5E51"/>
    <w:rsid w:val="001B638D"/>
    <w:rsid w:val="001B63AB"/>
    <w:rsid w:val="001B6554"/>
    <w:rsid w:val="001B66DE"/>
    <w:rsid w:val="001B6763"/>
    <w:rsid w:val="001B6A4B"/>
    <w:rsid w:val="001B6CBA"/>
    <w:rsid w:val="001B6D77"/>
    <w:rsid w:val="001B7B91"/>
    <w:rsid w:val="001B7EC2"/>
    <w:rsid w:val="001C0429"/>
    <w:rsid w:val="001C05A3"/>
    <w:rsid w:val="001C0613"/>
    <w:rsid w:val="001C0952"/>
    <w:rsid w:val="001C0A3F"/>
    <w:rsid w:val="001C16DC"/>
    <w:rsid w:val="001C17FC"/>
    <w:rsid w:val="001C1B0E"/>
    <w:rsid w:val="001C2618"/>
    <w:rsid w:val="001C289F"/>
    <w:rsid w:val="001C3A02"/>
    <w:rsid w:val="001C3C53"/>
    <w:rsid w:val="001C3EE2"/>
    <w:rsid w:val="001C3FEE"/>
    <w:rsid w:val="001C4052"/>
    <w:rsid w:val="001C475E"/>
    <w:rsid w:val="001C4911"/>
    <w:rsid w:val="001C524B"/>
    <w:rsid w:val="001C582F"/>
    <w:rsid w:val="001C5A3F"/>
    <w:rsid w:val="001C68F9"/>
    <w:rsid w:val="001C69BC"/>
    <w:rsid w:val="001C6BE7"/>
    <w:rsid w:val="001C6E79"/>
    <w:rsid w:val="001C715B"/>
    <w:rsid w:val="001C7798"/>
    <w:rsid w:val="001C79A6"/>
    <w:rsid w:val="001C7C3A"/>
    <w:rsid w:val="001D0274"/>
    <w:rsid w:val="001D0469"/>
    <w:rsid w:val="001D0D80"/>
    <w:rsid w:val="001D15F8"/>
    <w:rsid w:val="001D1750"/>
    <w:rsid w:val="001D1FEB"/>
    <w:rsid w:val="001D23E3"/>
    <w:rsid w:val="001D25FF"/>
    <w:rsid w:val="001D267F"/>
    <w:rsid w:val="001D351D"/>
    <w:rsid w:val="001D35FE"/>
    <w:rsid w:val="001D37E5"/>
    <w:rsid w:val="001D3948"/>
    <w:rsid w:val="001D3E62"/>
    <w:rsid w:val="001D409E"/>
    <w:rsid w:val="001D412D"/>
    <w:rsid w:val="001D4403"/>
    <w:rsid w:val="001D4463"/>
    <w:rsid w:val="001D4B84"/>
    <w:rsid w:val="001D5368"/>
    <w:rsid w:val="001D5397"/>
    <w:rsid w:val="001D5591"/>
    <w:rsid w:val="001D56EC"/>
    <w:rsid w:val="001D5768"/>
    <w:rsid w:val="001D5E9A"/>
    <w:rsid w:val="001D62D6"/>
    <w:rsid w:val="001D6762"/>
    <w:rsid w:val="001D6BE2"/>
    <w:rsid w:val="001D6E56"/>
    <w:rsid w:val="001D702D"/>
    <w:rsid w:val="001D7434"/>
    <w:rsid w:val="001D772D"/>
    <w:rsid w:val="001D7938"/>
    <w:rsid w:val="001D7A79"/>
    <w:rsid w:val="001D7D53"/>
    <w:rsid w:val="001E069A"/>
    <w:rsid w:val="001E2113"/>
    <w:rsid w:val="001E2569"/>
    <w:rsid w:val="001E2E1F"/>
    <w:rsid w:val="001E2FD3"/>
    <w:rsid w:val="001E32DD"/>
    <w:rsid w:val="001E32DF"/>
    <w:rsid w:val="001E35CF"/>
    <w:rsid w:val="001E4085"/>
    <w:rsid w:val="001E42C3"/>
    <w:rsid w:val="001E44C3"/>
    <w:rsid w:val="001E4A6F"/>
    <w:rsid w:val="001E4BD2"/>
    <w:rsid w:val="001E4BE3"/>
    <w:rsid w:val="001E4C0E"/>
    <w:rsid w:val="001E4CBD"/>
    <w:rsid w:val="001E4FB9"/>
    <w:rsid w:val="001E5692"/>
    <w:rsid w:val="001E56D3"/>
    <w:rsid w:val="001E577D"/>
    <w:rsid w:val="001E581A"/>
    <w:rsid w:val="001E592F"/>
    <w:rsid w:val="001E6198"/>
    <w:rsid w:val="001E6496"/>
    <w:rsid w:val="001E66FC"/>
    <w:rsid w:val="001E6723"/>
    <w:rsid w:val="001E6FDF"/>
    <w:rsid w:val="001E7102"/>
    <w:rsid w:val="001E75C7"/>
    <w:rsid w:val="001E7AF9"/>
    <w:rsid w:val="001E7FF3"/>
    <w:rsid w:val="001F004F"/>
    <w:rsid w:val="001F0463"/>
    <w:rsid w:val="001F0B38"/>
    <w:rsid w:val="001F0B72"/>
    <w:rsid w:val="001F0FE2"/>
    <w:rsid w:val="001F16AC"/>
    <w:rsid w:val="001F183F"/>
    <w:rsid w:val="001F18E5"/>
    <w:rsid w:val="001F190B"/>
    <w:rsid w:val="001F1DCF"/>
    <w:rsid w:val="001F1FAB"/>
    <w:rsid w:val="001F2092"/>
    <w:rsid w:val="001F22FB"/>
    <w:rsid w:val="001F27F2"/>
    <w:rsid w:val="001F286F"/>
    <w:rsid w:val="001F2904"/>
    <w:rsid w:val="001F2938"/>
    <w:rsid w:val="001F2EC4"/>
    <w:rsid w:val="001F320A"/>
    <w:rsid w:val="001F34B2"/>
    <w:rsid w:val="001F39BC"/>
    <w:rsid w:val="001F3C25"/>
    <w:rsid w:val="001F40D3"/>
    <w:rsid w:val="001F4104"/>
    <w:rsid w:val="001F4329"/>
    <w:rsid w:val="001F483E"/>
    <w:rsid w:val="001F5239"/>
    <w:rsid w:val="001F5C9D"/>
    <w:rsid w:val="001F673D"/>
    <w:rsid w:val="001F6CAE"/>
    <w:rsid w:val="001F7C34"/>
    <w:rsid w:val="00200460"/>
    <w:rsid w:val="002008FC"/>
    <w:rsid w:val="00200C63"/>
    <w:rsid w:val="002012D6"/>
    <w:rsid w:val="002014CF"/>
    <w:rsid w:val="0020153B"/>
    <w:rsid w:val="0020160A"/>
    <w:rsid w:val="00201747"/>
    <w:rsid w:val="002017FF"/>
    <w:rsid w:val="002029D8"/>
    <w:rsid w:val="002029E9"/>
    <w:rsid w:val="00203369"/>
    <w:rsid w:val="00203445"/>
    <w:rsid w:val="002038A8"/>
    <w:rsid w:val="00204157"/>
    <w:rsid w:val="00204330"/>
    <w:rsid w:val="00204480"/>
    <w:rsid w:val="0020452D"/>
    <w:rsid w:val="00204B3A"/>
    <w:rsid w:val="00204BF2"/>
    <w:rsid w:val="00204C3F"/>
    <w:rsid w:val="00204D9D"/>
    <w:rsid w:val="00204F0F"/>
    <w:rsid w:val="00205635"/>
    <w:rsid w:val="002056E6"/>
    <w:rsid w:val="002056FC"/>
    <w:rsid w:val="00205B87"/>
    <w:rsid w:val="00205F43"/>
    <w:rsid w:val="002063D6"/>
    <w:rsid w:val="00206898"/>
    <w:rsid w:val="00206D3D"/>
    <w:rsid w:val="00206EB3"/>
    <w:rsid w:val="00206F79"/>
    <w:rsid w:val="00207626"/>
    <w:rsid w:val="0020796C"/>
    <w:rsid w:val="00207A7B"/>
    <w:rsid w:val="00207AAE"/>
    <w:rsid w:val="00207D4C"/>
    <w:rsid w:val="00207FA6"/>
    <w:rsid w:val="00210135"/>
    <w:rsid w:val="0021018C"/>
    <w:rsid w:val="002103EB"/>
    <w:rsid w:val="00210B24"/>
    <w:rsid w:val="00210D5F"/>
    <w:rsid w:val="00210F63"/>
    <w:rsid w:val="00211060"/>
    <w:rsid w:val="002114FC"/>
    <w:rsid w:val="0021154D"/>
    <w:rsid w:val="002120C8"/>
    <w:rsid w:val="00212A41"/>
    <w:rsid w:val="00212A89"/>
    <w:rsid w:val="00212B95"/>
    <w:rsid w:val="00212EE7"/>
    <w:rsid w:val="002134C3"/>
    <w:rsid w:val="002136A7"/>
    <w:rsid w:val="002139E1"/>
    <w:rsid w:val="00213BFF"/>
    <w:rsid w:val="00213C38"/>
    <w:rsid w:val="00213F0A"/>
    <w:rsid w:val="002144AC"/>
    <w:rsid w:val="002145B9"/>
    <w:rsid w:val="00214B07"/>
    <w:rsid w:val="00214F86"/>
    <w:rsid w:val="002152D1"/>
    <w:rsid w:val="0021535A"/>
    <w:rsid w:val="002155B9"/>
    <w:rsid w:val="002156DD"/>
    <w:rsid w:val="00215A30"/>
    <w:rsid w:val="00215A52"/>
    <w:rsid w:val="00216116"/>
    <w:rsid w:val="00216482"/>
    <w:rsid w:val="00217264"/>
    <w:rsid w:val="00217405"/>
    <w:rsid w:val="00217779"/>
    <w:rsid w:val="00217EFB"/>
    <w:rsid w:val="00217FDF"/>
    <w:rsid w:val="00220282"/>
    <w:rsid w:val="00220400"/>
    <w:rsid w:val="002206F7"/>
    <w:rsid w:val="002207C4"/>
    <w:rsid w:val="00220A47"/>
    <w:rsid w:val="0022186C"/>
    <w:rsid w:val="00221B3B"/>
    <w:rsid w:val="00222107"/>
    <w:rsid w:val="0022224C"/>
    <w:rsid w:val="00222928"/>
    <w:rsid w:val="002229A8"/>
    <w:rsid w:val="00222CEB"/>
    <w:rsid w:val="00222E87"/>
    <w:rsid w:val="00222ED4"/>
    <w:rsid w:val="00222ED5"/>
    <w:rsid w:val="00223002"/>
    <w:rsid w:val="0022377D"/>
    <w:rsid w:val="002237A0"/>
    <w:rsid w:val="00223D8C"/>
    <w:rsid w:val="00223FC8"/>
    <w:rsid w:val="002240AC"/>
    <w:rsid w:val="0022439D"/>
    <w:rsid w:val="00224596"/>
    <w:rsid w:val="00224EA5"/>
    <w:rsid w:val="00225455"/>
    <w:rsid w:val="002256FD"/>
    <w:rsid w:val="00225A65"/>
    <w:rsid w:val="00225DB9"/>
    <w:rsid w:val="00227168"/>
    <w:rsid w:val="00227915"/>
    <w:rsid w:val="00227B7A"/>
    <w:rsid w:val="00227D3D"/>
    <w:rsid w:val="0023019B"/>
    <w:rsid w:val="0023103F"/>
    <w:rsid w:val="00231349"/>
    <w:rsid w:val="0023141B"/>
    <w:rsid w:val="002316B1"/>
    <w:rsid w:val="00231B92"/>
    <w:rsid w:val="00231C9B"/>
    <w:rsid w:val="00231C9D"/>
    <w:rsid w:val="002321A7"/>
    <w:rsid w:val="00232A3E"/>
    <w:rsid w:val="00232D75"/>
    <w:rsid w:val="00233E60"/>
    <w:rsid w:val="002342DB"/>
    <w:rsid w:val="00234605"/>
    <w:rsid w:val="00234763"/>
    <w:rsid w:val="00234DBC"/>
    <w:rsid w:val="0023504C"/>
    <w:rsid w:val="0023595F"/>
    <w:rsid w:val="002361D7"/>
    <w:rsid w:val="0023626C"/>
    <w:rsid w:val="002364F0"/>
    <w:rsid w:val="002368AD"/>
    <w:rsid w:val="00236F00"/>
    <w:rsid w:val="00236F6B"/>
    <w:rsid w:val="00237638"/>
    <w:rsid w:val="00237C90"/>
    <w:rsid w:val="00237CDB"/>
    <w:rsid w:val="00237CED"/>
    <w:rsid w:val="0024022F"/>
    <w:rsid w:val="0024039B"/>
    <w:rsid w:val="0024051B"/>
    <w:rsid w:val="00240874"/>
    <w:rsid w:val="00240A23"/>
    <w:rsid w:val="00240DA5"/>
    <w:rsid w:val="002412B7"/>
    <w:rsid w:val="00241531"/>
    <w:rsid w:val="0024202D"/>
    <w:rsid w:val="0024299C"/>
    <w:rsid w:val="00242C49"/>
    <w:rsid w:val="00242E2B"/>
    <w:rsid w:val="00242F50"/>
    <w:rsid w:val="00243376"/>
    <w:rsid w:val="002436CC"/>
    <w:rsid w:val="002437DF"/>
    <w:rsid w:val="00243A23"/>
    <w:rsid w:val="00244A22"/>
    <w:rsid w:val="002450C6"/>
    <w:rsid w:val="0024553F"/>
    <w:rsid w:val="00245865"/>
    <w:rsid w:val="002458E9"/>
    <w:rsid w:val="00245BFA"/>
    <w:rsid w:val="002464A8"/>
    <w:rsid w:val="0024658A"/>
    <w:rsid w:val="00246B1B"/>
    <w:rsid w:val="00246DC7"/>
    <w:rsid w:val="00247117"/>
    <w:rsid w:val="0024748F"/>
    <w:rsid w:val="00247531"/>
    <w:rsid w:val="00247D10"/>
    <w:rsid w:val="00247D7F"/>
    <w:rsid w:val="00247F5B"/>
    <w:rsid w:val="002504D6"/>
    <w:rsid w:val="002511D5"/>
    <w:rsid w:val="002512AF"/>
    <w:rsid w:val="00251398"/>
    <w:rsid w:val="0025161E"/>
    <w:rsid w:val="00251713"/>
    <w:rsid w:val="00251A5B"/>
    <w:rsid w:val="00251B41"/>
    <w:rsid w:val="00251DA6"/>
    <w:rsid w:val="00252018"/>
    <w:rsid w:val="002529B5"/>
    <w:rsid w:val="00252CBC"/>
    <w:rsid w:val="00254271"/>
    <w:rsid w:val="00254A6C"/>
    <w:rsid w:val="002555D7"/>
    <w:rsid w:val="00255E4F"/>
    <w:rsid w:val="00256B86"/>
    <w:rsid w:val="00256E7C"/>
    <w:rsid w:val="00257071"/>
    <w:rsid w:val="002572A2"/>
    <w:rsid w:val="0025779B"/>
    <w:rsid w:val="00257AF2"/>
    <w:rsid w:val="00257B2D"/>
    <w:rsid w:val="00260F89"/>
    <w:rsid w:val="00261466"/>
    <w:rsid w:val="00261D9A"/>
    <w:rsid w:val="00261F4D"/>
    <w:rsid w:val="00261FD5"/>
    <w:rsid w:val="0026208A"/>
    <w:rsid w:val="0026211C"/>
    <w:rsid w:val="00262130"/>
    <w:rsid w:val="002623DC"/>
    <w:rsid w:val="00262461"/>
    <w:rsid w:val="00262D29"/>
    <w:rsid w:val="002635E3"/>
    <w:rsid w:val="002636B7"/>
    <w:rsid w:val="002639C5"/>
    <w:rsid w:val="00263DB2"/>
    <w:rsid w:val="00263F79"/>
    <w:rsid w:val="002641DE"/>
    <w:rsid w:val="00264836"/>
    <w:rsid w:val="00264F34"/>
    <w:rsid w:val="0026509A"/>
    <w:rsid w:val="0026510B"/>
    <w:rsid w:val="002656D8"/>
    <w:rsid w:val="002657A5"/>
    <w:rsid w:val="0026580E"/>
    <w:rsid w:val="00265EC6"/>
    <w:rsid w:val="00267321"/>
    <w:rsid w:val="00267FDC"/>
    <w:rsid w:val="002700C4"/>
    <w:rsid w:val="00270212"/>
    <w:rsid w:val="0027069E"/>
    <w:rsid w:val="002708B7"/>
    <w:rsid w:val="00270EF4"/>
    <w:rsid w:val="00271157"/>
    <w:rsid w:val="00271228"/>
    <w:rsid w:val="00271256"/>
    <w:rsid w:val="00271389"/>
    <w:rsid w:val="00271994"/>
    <w:rsid w:val="00272697"/>
    <w:rsid w:val="00272F09"/>
    <w:rsid w:val="0027303F"/>
    <w:rsid w:val="002739EB"/>
    <w:rsid w:val="00273CFD"/>
    <w:rsid w:val="00273D96"/>
    <w:rsid w:val="00274243"/>
    <w:rsid w:val="00274575"/>
    <w:rsid w:val="002748C6"/>
    <w:rsid w:val="00274CF0"/>
    <w:rsid w:val="00274F30"/>
    <w:rsid w:val="002752E7"/>
    <w:rsid w:val="0027568E"/>
    <w:rsid w:val="00275CCB"/>
    <w:rsid w:val="002768CC"/>
    <w:rsid w:val="00277501"/>
    <w:rsid w:val="00277641"/>
    <w:rsid w:val="0027795F"/>
    <w:rsid w:val="00277AA5"/>
    <w:rsid w:val="00277FF1"/>
    <w:rsid w:val="0028005C"/>
    <w:rsid w:val="0028025F"/>
    <w:rsid w:val="002805D3"/>
    <w:rsid w:val="002809C8"/>
    <w:rsid w:val="00280D1E"/>
    <w:rsid w:val="002818EC"/>
    <w:rsid w:val="002823A4"/>
    <w:rsid w:val="002824D5"/>
    <w:rsid w:val="00283152"/>
    <w:rsid w:val="0028319D"/>
    <w:rsid w:val="00283565"/>
    <w:rsid w:val="00283826"/>
    <w:rsid w:val="0028391A"/>
    <w:rsid w:val="002839EB"/>
    <w:rsid w:val="002839F9"/>
    <w:rsid w:val="00283DEF"/>
    <w:rsid w:val="002846B3"/>
    <w:rsid w:val="00284EE8"/>
    <w:rsid w:val="00285342"/>
    <w:rsid w:val="00285BCC"/>
    <w:rsid w:val="00285CAE"/>
    <w:rsid w:val="002865F0"/>
    <w:rsid w:val="00286D45"/>
    <w:rsid w:val="00287464"/>
    <w:rsid w:val="00287ACC"/>
    <w:rsid w:val="00287CDD"/>
    <w:rsid w:val="00287EC9"/>
    <w:rsid w:val="00290337"/>
    <w:rsid w:val="002905A7"/>
    <w:rsid w:val="00290DF6"/>
    <w:rsid w:val="00292708"/>
    <w:rsid w:val="00292DE9"/>
    <w:rsid w:val="00293827"/>
    <w:rsid w:val="002938D2"/>
    <w:rsid w:val="00293F3F"/>
    <w:rsid w:val="00293FBE"/>
    <w:rsid w:val="00293FF0"/>
    <w:rsid w:val="002944C9"/>
    <w:rsid w:val="00294687"/>
    <w:rsid w:val="00294A48"/>
    <w:rsid w:val="00294D85"/>
    <w:rsid w:val="00295355"/>
    <w:rsid w:val="0029593C"/>
    <w:rsid w:val="00296091"/>
    <w:rsid w:val="0029611B"/>
    <w:rsid w:val="00296820"/>
    <w:rsid w:val="00296833"/>
    <w:rsid w:val="0029692B"/>
    <w:rsid w:val="00296983"/>
    <w:rsid w:val="00296E57"/>
    <w:rsid w:val="0029732F"/>
    <w:rsid w:val="0029734A"/>
    <w:rsid w:val="00297E9E"/>
    <w:rsid w:val="002A002B"/>
    <w:rsid w:val="002A03E9"/>
    <w:rsid w:val="002A07E8"/>
    <w:rsid w:val="002A0972"/>
    <w:rsid w:val="002A0B98"/>
    <w:rsid w:val="002A0D57"/>
    <w:rsid w:val="002A1012"/>
    <w:rsid w:val="002A1186"/>
    <w:rsid w:val="002A1251"/>
    <w:rsid w:val="002A13BB"/>
    <w:rsid w:val="002A1B72"/>
    <w:rsid w:val="002A1D72"/>
    <w:rsid w:val="002A22F4"/>
    <w:rsid w:val="002A291E"/>
    <w:rsid w:val="002A293E"/>
    <w:rsid w:val="002A29B7"/>
    <w:rsid w:val="002A2AAA"/>
    <w:rsid w:val="002A2AE7"/>
    <w:rsid w:val="002A333B"/>
    <w:rsid w:val="002A41E9"/>
    <w:rsid w:val="002A42C7"/>
    <w:rsid w:val="002A43AD"/>
    <w:rsid w:val="002A47DD"/>
    <w:rsid w:val="002A4AC0"/>
    <w:rsid w:val="002A4E1F"/>
    <w:rsid w:val="002A5218"/>
    <w:rsid w:val="002A5C6B"/>
    <w:rsid w:val="002A5DCF"/>
    <w:rsid w:val="002A6000"/>
    <w:rsid w:val="002A6682"/>
    <w:rsid w:val="002A6707"/>
    <w:rsid w:val="002A6836"/>
    <w:rsid w:val="002A7468"/>
    <w:rsid w:val="002A76FB"/>
    <w:rsid w:val="002A77C3"/>
    <w:rsid w:val="002A78A2"/>
    <w:rsid w:val="002A7EE3"/>
    <w:rsid w:val="002A7EFA"/>
    <w:rsid w:val="002B0069"/>
    <w:rsid w:val="002B0360"/>
    <w:rsid w:val="002B046A"/>
    <w:rsid w:val="002B0B91"/>
    <w:rsid w:val="002B0B96"/>
    <w:rsid w:val="002B0C99"/>
    <w:rsid w:val="002B0ECF"/>
    <w:rsid w:val="002B115C"/>
    <w:rsid w:val="002B14DD"/>
    <w:rsid w:val="002B1772"/>
    <w:rsid w:val="002B1B39"/>
    <w:rsid w:val="002B2083"/>
    <w:rsid w:val="002B2164"/>
    <w:rsid w:val="002B4061"/>
    <w:rsid w:val="002B4081"/>
    <w:rsid w:val="002B41D1"/>
    <w:rsid w:val="002B4876"/>
    <w:rsid w:val="002B53B3"/>
    <w:rsid w:val="002B5607"/>
    <w:rsid w:val="002B5814"/>
    <w:rsid w:val="002B5883"/>
    <w:rsid w:val="002B593B"/>
    <w:rsid w:val="002B679C"/>
    <w:rsid w:val="002B6881"/>
    <w:rsid w:val="002B7193"/>
    <w:rsid w:val="002B73E7"/>
    <w:rsid w:val="002B7876"/>
    <w:rsid w:val="002B7B3D"/>
    <w:rsid w:val="002B7CA4"/>
    <w:rsid w:val="002B7E15"/>
    <w:rsid w:val="002C0197"/>
    <w:rsid w:val="002C0965"/>
    <w:rsid w:val="002C0AF7"/>
    <w:rsid w:val="002C0F1C"/>
    <w:rsid w:val="002C0F83"/>
    <w:rsid w:val="002C1684"/>
    <w:rsid w:val="002C1876"/>
    <w:rsid w:val="002C1B15"/>
    <w:rsid w:val="002C1C7E"/>
    <w:rsid w:val="002C1EF0"/>
    <w:rsid w:val="002C1F78"/>
    <w:rsid w:val="002C2797"/>
    <w:rsid w:val="002C285C"/>
    <w:rsid w:val="002C29EB"/>
    <w:rsid w:val="002C2CE0"/>
    <w:rsid w:val="002C2EB1"/>
    <w:rsid w:val="002C2F8D"/>
    <w:rsid w:val="002C35D6"/>
    <w:rsid w:val="002C3849"/>
    <w:rsid w:val="002C3ED3"/>
    <w:rsid w:val="002C3FCC"/>
    <w:rsid w:val="002C4278"/>
    <w:rsid w:val="002C45B6"/>
    <w:rsid w:val="002C4EE2"/>
    <w:rsid w:val="002C50D9"/>
    <w:rsid w:val="002C527F"/>
    <w:rsid w:val="002C5326"/>
    <w:rsid w:val="002C55C2"/>
    <w:rsid w:val="002C5B21"/>
    <w:rsid w:val="002C60B0"/>
    <w:rsid w:val="002C6704"/>
    <w:rsid w:val="002C6F76"/>
    <w:rsid w:val="002C752C"/>
    <w:rsid w:val="002C7545"/>
    <w:rsid w:val="002C75EE"/>
    <w:rsid w:val="002C7E8E"/>
    <w:rsid w:val="002C7F3E"/>
    <w:rsid w:val="002D00F3"/>
    <w:rsid w:val="002D010F"/>
    <w:rsid w:val="002D0657"/>
    <w:rsid w:val="002D0B25"/>
    <w:rsid w:val="002D140F"/>
    <w:rsid w:val="002D14D0"/>
    <w:rsid w:val="002D16C2"/>
    <w:rsid w:val="002D227B"/>
    <w:rsid w:val="002D258E"/>
    <w:rsid w:val="002D2E86"/>
    <w:rsid w:val="002D3192"/>
    <w:rsid w:val="002D3704"/>
    <w:rsid w:val="002D4289"/>
    <w:rsid w:val="002D4449"/>
    <w:rsid w:val="002D4FD7"/>
    <w:rsid w:val="002D5A71"/>
    <w:rsid w:val="002D5C25"/>
    <w:rsid w:val="002D5F79"/>
    <w:rsid w:val="002D63E2"/>
    <w:rsid w:val="002D6427"/>
    <w:rsid w:val="002D64CC"/>
    <w:rsid w:val="002D673E"/>
    <w:rsid w:val="002D71FD"/>
    <w:rsid w:val="002D7B1B"/>
    <w:rsid w:val="002D7BC4"/>
    <w:rsid w:val="002D7DE3"/>
    <w:rsid w:val="002E00AB"/>
    <w:rsid w:val="002E00B0"/>
    <w:rsid w:val="002E04BB"/>
    <w:rsid w:val="002E0706"/>
    <w:rsid w:val="002E07F6"/>
    <w:rsid w:val="002E0AAD"/>
    <w:rsid w:val="002E0E21"/>
    <w:rsid w:val="002E140D"/>
    <w:rsid w:val="002E15CE"/>
    <w:rsid w:val="002E1647"/>
    <w:rsid w:val="002E192A"/>
    <w:rsid w:val="002E1F3D"/>
    <w:rsid w:val="002E226E"/>
    <w:rsid w:val="002E25FB"/>
    <w:rsid w:val="002E2AF9"/>
    <w:rsid w:val="002E2C4C"/>
    <w:rsid w:val="002E33EB"/>
    <w:rsid w:val="002E3710"/>
    <w:rsid w:val="002E396E"/>
    <w:rsid w:val="002E3D5B"/>
    <w:rsid w:val="002E418E"/>
    <w:rsid w:val="002E448F"/>
    <w:rsid w:val="002E4B38"/>
    <w:rsid w:val="002E4CEB"/>
    <w:rsid w:val="002E5524"/>
    <w:rsid w:val="002E5638"/>
    <w:rsid w:val="002E58E3"/>
    <w:rsid w:val="002E597C"/>
    <w:rsid w:val="002E5ED9"/>
    <w:rsid w:val="002E615F"/>
    <w:rsid w:val="002E6223"/>
    <w:rsid w:val="002E62C0"/>
    <w:rsid w:val="002E6C1A"/>
    <w:rsid w:val="002E6FAF"/>
    <w:rsid w:val="002E735D"/>
    <w:rsid w:val="002E7653"/>
    <w:rsid w:val="002E79ED"/>
    <w:rsid w:val="002E7ABC"/>
    <w:rsid w:val="002E7EB9"/>
    <w:rsid w:val="002F0559"/>
    <w:rsid w:val="002F0860"/>
    <w:rsid w:val="002F0DF6"/>
    <w:rsid w:val="002F0F98"/>
    <w:rsid w:val="002F19A4"/>
    <w:rsid w:val="002F1A8C"/>
    <w:rsid w:val="002F208F"/>
    <w:rsid w:val="002F2136"/>
    <w:rsid w:val="002F21D8"/>
    <w:rsid w:val="002F2205"/>
    <w:rsid w:val="002F26A5"/>
    <w:rsid w:val="002F2A0B"/>
    <w:rsid w:val="002F30E4"/>
    <w:rsid w:val="002F35B4"/>
    <w:rsid w:val="002F369C"/>
    <w:rsid w:val="002F383C"/>
    <w:rsid w:val="002F3B79"/>
    <w:rsid w:val="002F3B9E"/>
    <w:rsid w:val="002F4516"/>
    <w:rsid w:val="002F4783"/>
    <w:rsid w:val="002F48CD"/>
    <w:rsid w:val="002F4B1C"/>
    <w:rsid w:val="002F4BE1"/>
    <w:rsid w:val="002F522A"/>
    <w:rsid w:val="002F57D1"/>
    <w:rsid w:val="002F5901"/>
    <w:rsid w:val="002F6490"/>
    <w:rsid w:val="002F6808"/>
    <w:rsid w:val="002F6A18"/>
    <w:rsid w:val="002F6A7F"/>
    <w:rsid w:val="002F7050"/>
    <w:rsid w:val="002F7105"/>
    <w:rsid w:val="002F76D4"/>
    <w:rsid w:val="002F7A71"/>
    <w:rsid w:val="003000B3"/>
    <w:rsid w:val="0030095A"/>
    <w:rsid w:val="0030116A"/>
    <w:rsid w:val="003014EB"/>
    <w:rsid w:val="00301671"/>
    <w:rsid w:val="0030198B"/>
    <w:rsid w:val="00301D15"/>
    <w:rsid w:val="00302128"/>
    <w:rsid w:val="00302129"/>
    <w:rsid w:val="00302356"/>
    <w:rsid w:val="0030236F"/>
    <w:rsid w:val="0030254D"/>
    <w:rsid w:val="00302718"/>
    <w:rsid w:val="0030279F"/>
    <w:rsid w:val="00302A2B"/>
    <w:rsid w:val="00302A53"/>
    <w:rsid w:val="0030362A"/>
    <w:rsid w:val="00303661"/>
    <w:rsid w:val="00303C2D"/>
    <w:rsid w:val="00303D69"/>
    <w:rsid w:val="0030437C"/>
    <w:rsid w:val="00304CA0"/>
    <w:rsid w:val="00304FF9"/>
    <w:rsid w:val="003056C8"/>
    <w:rsid w:val="00305851"/>
    <w:rsid w:val="00305BC5"/>
    <w:rsid w:val="003064A1"/>
    <w:rsid w:val="003064F1"/>
    <w:rsid w:val="003074F5"/>
    <w:rsid w:val="003075BA"/>
    <w:rsid w:val="0030786D"/>
    <w:rsid w:val="00307B3E"/>
    <w:rsid w:val="00307E1A"/>
    <w:rsid w:val="00310061"/>
    <w:rsid w:val="00310158"/>
    <w:rsid w:val="00310289"/>
    <w:rsid w:val="00310440"/>
    <w:rsid w:val="003107E7"/>
    <w:rsid w:val="003108FE"/>
    <w:rsid w:val="003109F3"/>
    <w:rsid w:val="00310DC0"/>
    <w:rsid w:val="00310DC9"/>
    <w:rsid w:val="00311391"/>
    <w:rsid w:val="00311691"/>
    <w:rsid w:val="0031181A"/>
    <w:rsid w:val="00311B61"/>
    <w:rsid w:val="00311E3C"/>
    <w:rsid w:val="0031203C"/>
    <w:rsid w:val="00312765"/>
    <w:rsid w:val="00312A48"/>
    <w:rsid w:val="00313141"/>
    <w:rsid w:val="00313478"/>
    <w:rsid w:val="0031348C"/>
    <w:rsid w:val="00313638"/>
    <w:rsid w:val="003136B0"/>
    <w:rsid w:val="003136DA"/>
    <w:rsid w:val="00313A88"/>
    <w:rsid w:val="0031499B"/>
    <w:rsid w:val="00314E5E"/>
    <w:rsid w:val="003159FE"/>
    <w:rsid w:val="00315C40"/>
    <w:rsid w:val="00315DCB"/>
    <w:rsid w:val="00315E71"/>
    <w:rsid w:val="00315FB4"/>
    <w:rsid w:val="00315FBB"/>
    <w:rsid w:val="003161BE"/>
    <w:rsid w:val="003162F4"/>
    <w:rsid w:val="00316484"/>
    <w:rsid w:val="00316D13"/>
    <w:rsid w:val="0031740E"/>
    <w:rsid w:val="0031771B"/>
    <w:rsid w:val="00317870"/>
    <w:rsid w:val="00317A9E"/>
    <w:rsid w:val="00317AA5"/>
    <w:rsid w:val="00317C13"/>
    <w:rsid w:val="00317D38"/>
    <w:rsid w:val="00317EA4"/>
    <w:rsid w:val="00317F1C"/>
    <w:rsid w:val="00320092"/>
    <w:rsid w:val="0032013E"/>
    <w:rsid w:val="00320668"/>
    <w:rsid w:val="00321310"/>
    <w:rsid w:val="003216EA"/>
    <w:rsid w:val="003224B4"/>
    <w:rsid w:val="003229E7"/>
    <w:rsid w:val="00323121"/>
    <w:rsid w:val="00324319"/>
    <w:rsid w:val="003244ED"/>
    <w:rsid w:val="003248C1"/>
    <w:rsid w:val="003251D4"/>
    <w:rsid w:val="003264DE"/>
    <w:rsid w:val="003267DC"/>
    <w:rsid w:val="00326D54"/>
    <w:rsid w:val="00327BD2"/>
    <w:rsid w:val="00327E81"/>
    <w:rsid w:val="00330049"/>
    <w:rsid w:val="00330E76"/>
    <w:rsid w:val="00331537"/>
    <w:rsid w:val="0033171B"/>
    <w:rsid w:val="00331C62"/>
    <w:rsid w:val="0033302A"/>
    <w:rsid w:val="00333342"/>
    <w:rsid w:val="0033377F"/>
    <w:rsid w:val="00334207"/>
    <w:rsid w:val="00334C8A"/>
    <w:rsid w:val="00335573"/>
    <w:rsid w:val="003358E3"/>
    <w:rsid w:val="00335F17"/>
    <w:rsid w:val="003369B0"/>
    <w:rsid w:val="0033706D"/>
    <w:rsid w:val="003370ED"/>
    <w:rsid w:val="0033777C"/>
    <w:rsid w:val="00337A74"/>
    <w:rsid w:val="00340136"/>
    <w:rsid w:val="003402BE"/>
    <w:rsid w:val="003409A8"/>
    <w:rsid w:val="003409A9"/>
    <w:rsid w:val="00341736"/>
    <w:rsid w:val="003418A8"/>
    <w:rsid w:val="00341AC1"/>
    <w:rsid w:val="00341F1C"/>
    <w:rsid w:val="003422A2"/>
    <w:rsid w:val="00342538"/>
    <w:rsid w:val="003427B2"/>
    <w:rsid w:val="00342DEC"/>
    <w:rsid w:val="0034383B"/>
    <w:rsid w:val="00343A9F"/>
    <w:rsid w:val="00343F82"/>
    <w:rsid w:val="00343FBB"/>
    <w:rsid w:val="00344482"/>
    <w:rsid w:val="0034615F"/>
    <w:rsid w:val="0034696E"/>
    <w:rsid w:val="00346EF9"/>
    <w:rsid w:val="0034756E"/>
    <w:rsid w:val="0034783F"/>
    <w:rsid w:val="003505CF"/>
    <w:rsid w:val="0035159F"/>
    <w:rsid w:val="003518E6"/>
    <w:rsid w:val="00351B25"/>
    <w:rsid w:val="00351C11"/>
    <w:rsid w:val="00351F96"/>
    <w:rsid w:val="00352047"/>
    <w:rsid w:val="003534B2"/>
    <w:rsid w:val="003535D7"/>
    <w:rsid w:val="00353744"/>
    <w:rsid w:val="00353C0F"/>
    <w:rsid w:val="00353CC3"/>
    <w:rsid w:val="00354583"/>
    <w:rsid w:val="003545C7"/>
    <w:rsid w:val="0035512E"/>
    <w:rsid w:val="00355143"/>
    <w:rsid w:val="00355277"/>
    <w:rsid w:val="0035529D"/>
    <w:rsid w:val="0035537F"/>
    <w:rsid w:val="0035660B"/>
    <w:rsid w:val="00356D1A"/>
    <w:rsid w:val="003571AE"/>
    <w:rsid w:val="003572C3"/>
    <w:rsid w:val="00357BB0"/>
    <w:rsid w:val="00360133"/>
    <w:rsid w:val="00360334"/>
    <w:rsid w:val="00360703"/>
    <w:rsid w:val="00360AD2"/>
    <w:rsid w:val="00361792"/>
    <w:rsid w:val="00361986"/>
    <w:rsid w:val="00361F33"/>
    <w:rsid w:val="003622DC"/>
    <w:rsid w:val="00362358"/>
    <w:rsid w:val="003632C9"/>
    <w:rsid w:val="003634A1"/>
    <w:rsid w:val="00363ECE"/>
    <w:rsid w:val="00363FCF"/>
    <w:rsid w:val="00364001"/>
    <w:rsid w:val="003652C3"/>
    <w:rsid w:val="0036581C"/>
    <w:rsid w:val="0036594B"/>
    <w:rsid w:val="00365A1F"/>
    <w:rsid w:val="00365B01"/>
    <w:rsid w:val="0036664C"/>
    <w:rsid w:val="003666FA"/>
    <w:rsid w:val="00366C68"/>
    <w:rsid w:val="00366FFF"/>
    <w:rsid w:val="00367987"/>
    <w:rsid w:val="00367A34"/>
    <w:rsid w:val="00367B6F"/>
    <w:rsid w:val="00367EA0"/>
    <w:rsid w:val="0037033A"/>
    <w:rsid w:val="003707A9"/>
    <w:rsid w:val="00370E9C"/>
    <w:rsid w:val="0037163B"/>
    <w:rsid w:val="00371769"/>
    <w:rsid w:val="003718D6"/>
    <w:rsid w:val="00372415"/>
    <w:rsid w:val="00372B25"/>
    <w:rsid w:val="0037302F"/>
    <w:rsid w:val="003731C8"/>
    <w:rsid w:val="00373C5D"/>
    <w:rsid w:val="00373E47"/>
    <w:rsid w:val="003747B2"/>
    <w:rsid w:val="00374AF6"/>
    <w:rsid w:val="00374FCE"/>
    <w:rsid w:val="003759A1"/>
    <w:rsid w:val="00375B4A"/>
    <w:rsid w:val="003761B5"/>
    <w:rsid w:val="0037658F"/>
    <w:rsid w:val="00376A88"/>
    <w:rsid w:val="0037724C"/>
    <w:rsid w:val="003773D8"/>
    <w:rsid w:val="00380416"/>
    <w:rsid w:val="00380488"/>
    <w:rsid w:val="00380611"/>
    <w:rsid w:val="003806FC"/>
    <w:rsid w:val="00380947"/>
    <w:rsid w:val="003809FD"/>
    <w:rsid w:val="00381782"/>
    <w:rsid w:val="003827B5"/>
    <w:rsid w:val="00382CB8"/>
    <w:rsid w:val="00382E47"/>
    <w:rsid w:val="00382EAB"/>
    <w:rsid w:val="003833AB"/>
    <w:rsid w:val="00383454"/>
    <w:rsid w:val="00383E61"/>
    <w:rsid w:val="00384226"/>
    <w:rsid w:val="0038459B"/>
    <w:rsid w:val="00384660"/>
    <w:rsid w:val="00384699"/>
    <w:rsid w:val="00384834"/>
    <w:rsid w:val="00384886"/>
    <w:rsid w:val="0038489E"/>
    <w:rsid w:val="00384D4A"/>
    <w:rsid w:val="00385124"/>
    <w:rsid w:val="00385333"/>
    <w:rsid w:val="00385607"/>
    <w:rsid w:val="00385D47"/>
    <w:rsid w:val="003869BC"/>
    <w:rsid w:val="00386C27"/>
    <w:rsid w:val="00386DF9"/>
    <w:rsid w:val="00387027"/>
    <w:rsid w:val="003870C9"/>
    <w:rsid w:val="00387375"/>
    <w:rsid w:val="00387995"/>
    <w:rsid w:val="00387E76"/>
    <w:rsid w:val="00390262"/>
    <w:rsid w:val="003908B5"/>
    <w:rsid w:val="00390908"/>
    <w:rsid w:val="00390DD3"/>
    <w:rsid w:val="00391405"/>
    <w:rsid w:val="003917D4"/>
    <w:rsid w:val="003918CF"/>
    <w:rsid w:val="00391C73"/>
    <w:rsid w:val="00391C8F"/>
    <w:rsid w:val="00391E1C"/>
    <w:rsid w:val="00391F13"/>
    <w:rsid w:val="00392465"/>
    <w:rsid w:val="00392F7F"/>
    <w:rsid w:val="003932C7"/>
    <w:rsid w:val="00393384"/>
    <w:rsid w:val="003934C4"/>
    <w:rsid w:val="0039386A"/>
    <w:rsid w:val="00393B7F"/>
    <w:rsid w:val="00393BB0"/>
    <w:rsid w:val="003941EA"/>
    <w:rsid w:val="00394734"/>
    <w:rsid w:val="003948D9"/>
    <w:rsid w:val="00394A44"/>
    <w:rsid w:val="00394A7E"/>
    <w:rsid w:val="00394D4D"/>
    <w:rsid w:val="00394DC2"/>
    <w:rsid w:val="00395284"/>
    <w:rsid w:val="00396401"/>
    <w:rsid w:val="00396589"/>
    <w:rsid w:val="00396C95"/>
    <w:rsid w:val="00396EE9"/>
    <w:rsid w:val="00397260"/>
    <w:rsid w:val="00397405"/>
    <w:rsid w:val="0039758B"/>
    <w:rsid w:val="00397953"/>
    <w:rsid w:val="00397D81"/>
    <w:rsid w:val="00397EEC"/>
    <w:rsid w:val="00397FFE"/>
    <w:rsid w:val="003A002B"/>
    <w:rsid w:val="003A0672"/>
    <w:rsid w:val="003A1598"/>
    <w:rsid w:val="003A175F"/>
    <w:rsid w:val="003A1A72"/>
    <w:rsid w:val="003A1B8B"/>
    <w:rsid w:val="003A278E"/>
    <w:rsid w:val="003A2B37"/>
    <w:rsid w:val="003A2CBB"/>
    <w:rsid w:val="003A2D24"/>
    <w:rsid w:val="003A2D2C"/>
    <w:rsid w:val="003A3021"/>
    <w:rsid w:val="003A3357"/>
    <w:rsid w:val="003A3657"/>
    <w:rsid w:val="003A391D"/>
    <w:rsid w:val="003A4040"/>
    <w:rsid w:val="003A477B"/>
    <w:rsid w:val="003A4E11"/>
    <w:rsid w:val="003A4FD0"/>
    <w:rsid w:val="003A51A5"/>
    <w:rsid w:val="003A5301"/>
    <w:rsid w:val="003A5D8B"/>
    <w:rsid w:val="003A5DA4"/>
    <w:rsid w:val="003A6220"/>
    <w:rsid w:val="003A706D"/>
    <w:rsid w:val="003A741B"/>
    <w:rsid w:val="003A74FB"/>
    <w:rsid w:val="003A75A5"/>
    <w:rsid w:val="003B0829"/>
    <w:rsid w:val="003B0C65"/>
    <w:rsid w:val="003B0CC0"/>
    <w:rsid w:val="003B0EB8"/>
    <w:rsid w:val="003B1159"/>
    <w:rsid w:val="003B12DA"/>
    <w:rsid w:val="003B14D0"/>
    <w:rsid w:val="003B18F1"/>
    <w:rsid w:val="003B1F37"/>
    <w:rsid w:val="003B2027"/>
    <w:rsid w:val="003B26F7"/>
    <w:rsid w:val="003B299A"/>
    <w:rsid w:val="003B2A2F"/>
    <w:rsid w:val="003B2B90"/>
    <w:rsid w:val="003B3213"/>
    <w:rsid w:val="003B3461"/>
    <w:rsid w:val="003B3548"/>
    <w:rsid w:val="003B3AB0"/>
    <w:rsid w:val="003B3B20"/>
    <w:rsid w:val="003B3E73"/>
    <w:rsid w:val="003B414E"/>
    <w:rsid w:val="003B46C6"/>
    <w:rsid w:val="003B48E4"/>
    <w:rsid w:val="003B4D73"/>
    <w:rsid w:val="003B55ED"/>
    <w:rsid w:val="003B57F5"/>
    <w:rsid w:val="003B5CAB"/>
    <w:rsid w:val="003B5D7A"/>
    <w:rsid w:val="003B5EB2"/>
    <w:rsid w:val="003B62B1"/>
    <w:rsid w:val="003B649D"/>
    <w:rsid w:val="003B681F"/>
    <w:rsid w:val="003B6AD4"/>
    <w:rsid w:val="003B6AEB"/>
    <w:rsid w:val="003B6EB3"/>
    <w:rsid w:val="003B7285"/>
    <w:rsid w:val="003B7837"/>
    <w:rsid w:val="003B7A4E"/>
    <w:rsid w:val="003B7E0E"/>
    <w:rsid w:val="003C00F5"/>
    <w:rsid w:val="003C029C"/>
    <w:rsid w:val="003C04CA"/>
    <w:rsid w:val="003C04D5"/>
    <w:rsid w:val="003C078A"/>
    <w:rsid w:val="003C07E2"/>
    <w:rsid w:val="003C0D47"/>
    <w:rsid w:val="003C11C9"/>
    <w:rsid w:val="003C160E"/>
    <w:rsid w:val="003C212D"/>
    <w:rsid w:val="003C2314"/>
    <w:rsid w:val="003C236B"/>
    <w:rsid w:val="003C26C4"/>
    <w:rsid w:val="003C28A0"/>
    <w:rsid w:val="003C2BC3"/>
    <w:rsid w:val="003C3224"/>
    <w:rsid w:val="003C33A9"/>
    <w:rsid w:val="003C34D3"/>
    <w:rsid w:val="003C42CC"/>
    <w:rsid w:val="003C432E"/>
    <w:rsid w:val="003C4669"/>
    <w:rsid w:val="003C4BCD"/>
    <w:rsid w:val="003C4D3B"/>
    <w:rsid w:val="003C5479"/>
    <w:rsid w:val="003C5EA5"/>
    <w:rsid w:val="003C69D7"/>
    <w:rsid w:val="003C6AEE"/>
    <w:rsid w:val="003C6B38"/>
    <w:rsid w:val="003C6F8A"/>
    <w:rsid w:val="003C73CA"/>
    <w:rsid w:val="003C73DF"/>
    <w:rsid w:val="003C77D7"/>
    <w:rsid w:val="003C7926"/>
    <w:rsid w:val="003C797E"/>
    <w:rsid w:val="003D05F2"/>
    <w:rsid w:val="003D08D4"/>
    <w:rsid w:val="003D0A79"/>
    <w:rsid w:val="003D1171"/>
    <w:rsid w:val="003D1BA7"/>
    <w:rsid w:val="003D1E2E"/>
    <w:rsid w:val="003D2160"/>
    <w:rsid w:val="003D2278"/>
    <w:rsid w:val="003D273C"/>
    <w:rsid w:val="003D2C7D"/>
    <w:rsid w:val="003D2F22"/>
    <w:rsid w:val="003D311B"/>
    <w:rsid w:val="003D44CE"/>
    <w:rsid w:val="003D504D"/>
    <w:rsid w:val="003D5124"/>
    <w:rsid w:val="003D528E"/>
    <w:rsid w:val="003D531F"/>
    <w:rsid w:val="003D541B"/>
    <w:rsid w:val="003D5742"/>
    <w:rsid w:val="003D5B87"/>
    <w:rsid w:val="003D6A66"/>
    <w:rsid w:val="003D6AD4"/>
    <w:rsid w:val="003D6EE9"/>
    <w:rsid w:val="003D70EC"/>
    <w:rsid w:val="003D73BE"/>
    <w:rsid w:val="003E003D"/>
    <w:rsid w:val="003E0EB5"/>
    <w:rsid w:val="003E0EF6"/>
    <w:rsid w:val="003E0F56"/>
    <w:rsid w:val="003E1589"/>
    <w:rsid w:val="003E2006"/>
    <w:rsid w:val="003E2C0B"/>
    <w:rsid w:val="003E2CD4"/>
    <w:rsid w:val="003E30AA"/>
    <w:rsid w:val="003E3681"/>
    <w:rsid w:val="003E3AC2"/>
    <w:rsid w:val="003E3CB1"/>
    <w:rsid w:val="003E3D8C"/>
    <w:rsid w:val="003E3DAC"/>
    <w:rsid w:val="003E42D7"/>
    <w:rsid w:val="003E43CF"/>
    <w:rsid w:val="003E48C0"/>
    <w:rsid w:val="003E4CB5"/>
    <w:rsid w:val="003E4EBC"/>
    <w:rsid w:val="003E5161"/>
    <w:rsid w:val="003E55CB"/>
    <w:rsid w:val="003E5ADF"/>
    <w:rsid w:val="003E64CD"/>
    <w:rsid w:val="003E68C3"/>
    <w:rsid w:val="003E694D"/>
    <w:rsid w:val="003E6F02"/>
    <w:rsid w:val="003E6FB7"/>
    <w:rsid w:val="003E7058"/>
    <w:rsid w:val="003E79E4"/>
    <w:rsid w:val="003E7EE7"/>
    <w:rsid w:val="003F00E6"/>
    <w:rsid w:val="003F04D3"/>
    <w:rsid w:val="003F080A"/>
    <w:rsid w:val="003F0B5B"/>
    <w:rsid w:val="003F0BDA"/>
    <w:rsid w:val="003F0C29"/>
    <w:rsid w:val="003F0C53"/>
    <w:rsid w:val="003F0F53"/>
    <w:rsid w:val="003F102A"/>
    <w:rsid w:val="003F1656"/>
    <w:rsid w:val="003F1968"/>
    <w:rsid w:val="003F1DA7"/>
    <w:rsid w:val="003F1EA4"/>
    <w:rsid w:val="003F258F"/>
    <w:rsid w:val="003F2AF0"/>
    <w:rsid w:val="003F2D33"/>
    <w:rsid w:val="003F317B"/>
    <w:rsid w:val="003F380D"/>
    <w:rsid w:val="003F4153"/>
    <w:rsid w:val="003F4768"/>
    <w:rsid w:val="003F4BA5"/>
    <w:rsid w:val="003F5057"/>
    <w:rsid w:val="003F50B2"/>
    <w:rsid w:val="003F526E"/>
    <w:rsid w:val="003F55F7"/>
    <w:rsid w:val="003F5F23"/>
    <w:rsid w:val="003F6136"/>
    <w:rsid w:val="003F63F2"/>
    <w:rsid w:val="003F6CB4"/>
    <w:rsid w:val="003F753C"/>
    <w:rsid w:val="003F7644"/>
    <w:rsid w:val="003F7888"/>
    <w:rsid w:val="003F7D1D"/>
    <w:rsid w:val="004004E9"/>
    <w:rsid w:val="0040072F"/>
    <w:rsid w:val="00400788"/>
    <w:rsid w:val="00400959"/>
    <w:rsid w:val="00400AEB"/>
    <w:rsid w:val="00400FB5"/>
    <w:rsid w:val="00401714"/>
    <w:rsid w:val="00401A44"/>
    <w:rsid w:val="00402729"/>
    <w:rsid w:val="00402801"/>
    <w:rsid w:val="00403391"/>
    <w:rsid w:val="00403847"/>
    <w:rsid w:val="00403963"/>
    <w:rsid w:val="00403B87"/>
    <w:rsid w:val="0040410C"/>
    <w:rsid w:val="00404213"/>
    <w:rsid w:val="004044F4"/>
    <w:rsid w:val="00404627"/>
    <w:rsid w:val="00404AB8"/>
    <w:rsid w:val="00404AD1"/>
    <w:rsid w:val="00404D92"/>
    <w:rsid w:val="00405075"/>
    <w:rsid w:val="00405469"/>
    <w:rsid w:val="004055C0"/>
    <w:rsid w:val="00405D12"/>
    <w:rsid w:val="00405DA8"/>
    <w:rsid w:val="00406369"/>
    <w:rsid w:val="00406831"/>
    <w:rsid w:val="00406A63"/>
    <w:rsid w:val="00406A7E"/>
    <w:rsid w:val="00406C6C"/>
    <w:rsid w:val="00406CA5"/>
    <w:rsid w:val="004071D0"/>
    <w:rsid w:val="00407324"/>
    <w:rsid w:val="0040744B"/>
    <w:rsid w:val="004077FB"/>
    <w:rsid w:val="004106F3"/>
    <w:rsid w:val="004108DA"/>
    <w:rsid w:val="00410B80"/>
    <w:rsid w:val="00410E59"/>
    <w:rsid w:val="00411291"/>
    <w:rsid w:val="004112D4"/>
    <w:rsid w:val="004119BC"/>
    <w:rsid w:val="00411E20"/>
    <w:rsid w:val="00412056"/>
    <w:rsid w:val="00412674"/>
    <w:rsid w:val="00412D1E"/>
    <w:rsid w:val="00413EA2"/>
    <w:rsid w:val="00414330"/>
    <w:rsid w:val="00414404"/>
    <w:rsid w:val="0041457C"/>
    <w:rsid w:val="004145FE"/>
    <w:rsid w:val="00414CBB"/>
    <w:rsid w:val="00414E74"/>
    <w:rsid w:val="004150F7"/>
    <w:rsid w:val="0041543C"/>
    <w:rsid w:val="00415476"/>
    <w:rsid w:val="004157F8"/>
    <w:rsid w:val="00415C2A"/>
    <w:rsid w:val="00416139"/>
    <w:rsid w:val="004162BE"/>
    <w:rsid w:val="0041647C"/>
    <w:rsid w:val="00416A87"/>
    <w:rsid w:val="00417254"/>
    <w:rsid w:val="004179B2"/>
    <w:rsid w:val="00417CFC"/>
    <w:rsid w:val="00417DFB"/>
    <w:rsid w:val="00417F78"/>
    <w:rsid w:val="00420010"/>
    <w:rsid w:val="00420152"/>
    <w:rsid w:val="00420650"/>
    <w:rsid w:val="00420883"/>
    <w:rsid w:val="004208B5"/>
    <w:rsid w:val="0042096D"/>
    <w:rsid w:val="00420D1A"/>
    <w:rsid w:val="00420EFC"/>
    <w:rsid w:val="00421328"/>
    <w:rsid w:val="00422605"/>
    <w:rsid w:val="00422785"/>
    <w:rsid w:val="004227EA"/>
    <w:rsid w:val="00422DE4"/>
    <w:rsid w:val="00422EBC"/>
    <w:rsid w:val="00422ECB"/>
    <w:rsid w:val="00423ABB"/>
    <w:rsid w:val="00424491"/>
    <w:rsid w:val="00424A85"/>
    <w:rsid w:val="00424D36"/>
    <w:rsid w:val="004251F3"/>
    <w:rsid w:val="004253D4"/>
    <w:rsid w:val="00425C68"/>
    <w:rsid w:val="00426167"/>
    <w:rsid w:val="00426C1B"/>
    <w:rsid w:val="00426ED5"/>
    <w:rsid w:val="00426F35"/>
    <w:rsid w:val="004270A9"/>
    <w:rsid w:val="004279FE"/>
    <w:rsid w:val="00427EE8"/>
    <w:rsid w:val="00431591"/>
    <w:rsid w:val="004317BC"/>
    <w:rsid w:val="00431B55"/>
    <w:rsid w:val="00431F4D"/>
    <w:rsid w:val="004324F6"/>
    <w:rsid w:val="004326B6"/>
    <w:rsid w:val="0043346D"/>
    <w:rsid w:val="004335CB"/>
    <w:rsid w:val="004338F5"/>
    <w:rsid w:val="00433BBF"/>
    <w:rsid w:val="00433C99"/>
    <w:rsid w:val="004341EE"/>
    <w:rsid w:val="00434293"/>
    <w:rsid w:val="004344CE"/>
    <w:rsid w:val="0043451C"/>
    <w:rsid w:val="0043472C"/>
    <w:rsid w:val="004349E8"/>
    <w:rsid w:val="00434B7F"/>
    <w:rsid w:val="00434BD1"/>
    <w:rsid w:val="00435AED"/>
    <w:rsid w:val="00435C37"/>
    <w:rsid w:val="00435DAF"/>
    <w:rsid w:val="00436106"/>
    <w:rsid w:val="0043654B"/>
    <w:rsid w:val="00436634"/>
    <w:rsid w:val="004367FA"/>
    <w:rsid w:val="00436F0E"/>
    <w:rsid w:val="004408BB"/>
    <w:rsid w:val="00441803"/>
    <w:rsid w:val="004419F6"/>
    <w:rsid w:val="00441AB5"/>
    <w:rsid w:val="00441C51"/>
    <w:rsid w:val="00441CAA"/>
    <w:rsid w:val="00441E49"/>
    <w:rsid w:val="004420F5"/>
    <w:rsid w:val="004420F7"/>
    <w:rsid w:val="00442BC6"/>
    <w:rsid w:val="004431F5"/>
    <w:rsid w:val="004448B7"/>
    <w:rsid w:val="00444960"/>
    <w:rsid w:val="00444E76"/>
    <w:rsid w:val="004450ED"/>
    <w:rsid w:val="004451BD"/>
    <w:rsid w:val="00445228"/>
    <w:rsid w:val="00445E79"/>
    <w:rsid w:val="00445E8C"/>
    <w:rsid w:val="00446271"/>
    <w:rsid w:val="004465F1"/>
    <w:rsid w:val="004465F4"/>
    <w:rsid w:val="004468D8"/>
    <w:rsid w:val="00446960"/>
    <w:rsid w:val="00446DB5"/>
    <w:rsid w:val="0044721A"/>
    <w:rsid w:val="00447374"/>
    <w:rsid w:val="0044751A"/>
    <w:rsid w:val="004476C0"/>
    <w:rsid w:val="00447943"/>
    <w:rsid w:val="00447B0B"/>
    <w:rsid w:val="00447B6A"/>
    <w:rsid w:val="00447FD2"/>
    <w:rsid w:val="00450128"/>
    <w:rsid w:val="004501E1"/>
    <w:rsid w:val="004505C8"/>
    <w:rsid w:val="0045074A"/>
    <w:rsid w:val="004509A2"/>
    <w:rsid w:val="00451394"/>
    <w:rsid w:val="00451620"/>
    <w:rsid w:val="004517E0"/>
    <w:rsid w:val="00451A19"/>
    <w:rsid w:val="00451D63"/>
    <w:rsid w:val="00451E67"/>
    <w:rsid w:val="00451F1B"/>
    <w:rsid w:val="00451F68"/>
    <w:rsid w:val="00452619"/>
    <w:rsid w:val="00453000"/>
    <w:rsid w:val="00453B86"/>
    <w:rsid w:val="0045475B"/>
    <w:rsid w:val="00454B32"/>
    <w:rsid w:val="00454B57"/>
    <w:rsid w:val="00454B58"/>
    <w:rsid w:val="00454E2E"/>
    <w:rsid w:val="004559C4"/>
    <w:rsid w:val="00455A3F"/>
    <w:rsid w:val="00455C18"/>
    <w:rsid w:val="00456128"/>
    <w:rsid w:val="004561B5"/>
    <w:rsid w:val="004565D7"/>
    <w:rsid w:val="004565DE"/>
    <w:rsid w:val="00457260"/>
    <w:rsid w:val="004577C5"/>
    <w:rsid w:val="0045793C"/>
    <w:rsid w:val="00457978"/>
    <w:rsid w:val="00457B77"/>
    <w:rsid w:val="004603B0"/>
    <w:rsid w:val="0046096C"/>
    <w:rsid w:val="0046132A"/>
    <w:rsid w:val="004613B6"/>
    <w:rsid w:val="00461616"/>
    <w:rsid w:val="004617AD"/>
    <w:rsid w:val="00461E90"/>
    <w:rsid w:val="0046201D"/>
    <w:rsid w:val="0046201F"/>
    <w:rsid w:val="004622B9"/>
    <w:rsid w:val="0046294A"/>
    <w:rsid w:val="00462B9E"/>
    <w:rsid w:val="00462DD1"/>
    <w:rsid w:val="00463571"/>
    <w:rsid w:val="004636D1"/>
    <w:rsid w:val="00463940"/>
    <w:rsid w:val="004639C3"/>
    <w:rsid w:val="00465F51"/>
    <w:rsid w:val="0046620A"/>
    <w:rsid w:val="004663E9"/>
    <w:rsid w:val="0046653E"/>
    <w:rsid w:val="00466666"/>
    <w:rsid w:val="00466928"/>
    <w:rsid w:val="00466C6C"/>
    <w:rsid w:val="00467A4A"/>
    <w:rsid w:val="00467B81"/>
    <w:rsid w:val="00467D35"/>
    <w:rsid w:val="004707DC"/>
    <w:rsid w:val="00470FF5"/>
    <w:rsid w:val="00471121"/>
    <w:rsid w:val="00471334"/>
    <w:rsid w:val="00471BB4"/>
    <w:rsid w:val="00472095"/>
    <w:rsid w:val="00472B1E"/>
    <w:rsid w:val="00472BF5"/>
    <w:rsid w:val="00473F02"/>
    <w:rsid w:val="004740CB"/>
    <w:rsid w:val="0047484E"/>
    <w:rsid w:val="00474AEA"/>
    <w:rsid w:val="00474B19"/>
    <w:rsid w:val="00474EB5"/>
    <w:rsid w:val="004750E4"/>
    <w:rsid w:val="0047535D"/>
    <w:rsid w:val="004754A2"/>
    <w:rsid w:val="004754BB"/>
    <w:rsid w:val="004754BC"/>
    <w:rsid w:val="00475637"/>
    <w:rsid w:val="00475667"/>
    <w:rsid w:val="00475861"/>
    <w:rsid w:val="004758E1"/>
    <w:rsid w:val="00475909"/>
    <w:rsid w:val="00475BC9"/>
    <w:rsid w:val="00475C68"/>
    <w:rsid w:val="00475CBC"/>
    <w:rsid w:val="00475E1E"/>
    <w:rsid w:val="00476401"/>
    <w:rsid w:val="00476756"/>
    <w:rsid w:val="00476CA6"/>
    <w:rsid w:val="00476F4C"/>
    <w:rsid w:val="0047700F"/>
    <w:rsid w:val="004770D9"/>
    <w:rsid w:val="004770DE"/>
    <w:rsid w:val="004774BA"/>
    <w:rsid w:val="004774E7"/>
    <w:rsid w:val="00477C20"/>
    <w:rsid w:val="00477D9D"/>
    <w:rsid w:val="00480080"/>
    <w:rsid w:val="004800B4"/>
    <w:rsid w:val="004803FB"/>
    <w:rsid w:val="004807BC"/>
    <w:rsid w:val="00480956"/>
    <w:rsid w:val="00480A56"/>
    <w:rsid w:val="00480C37"/>
    <w:rsid w:val="004812A5"/>
    <w:rsid w:val="004813FF"/>
    <w:rsid w:val="004815B8"/>
    <w:rsid w:val="004817A0"/>
    <w:rsid w:val="00481951"/>
    <w:rsid w:val="00482218"/>
    <w:rsid w:val="00482B97"/>
    <w:rsid w:val="00482CFC"/>
    <w:rsid w:val="00483124"/>
    <w:rsid w:val="0048336C"/>
    <w:rsid w:val="00483600"/>
    <w:rsid w:val="004837E1"/>
    <w:rsid w:val="00484A2E"/>
    <w:rsid w:val="00484AB3"/>
    <w:rsid w:val="00485309"/>
    <w:rsid w:val="00485858"/>
    <w:rsid w:val="004859C0"/>
    <w:rsid w:val="00485B78"/>
    <w:rsid w:val="00486008"/>
    <w:rsid w:val="0048601B"/>
    <w:rsid w:val="0048682E"/>
    <w:rsid w:val="00486A72"/>
    <w:rsid w:val="00486BC1"/>
    <w:rsid w:val="004871B8"/>
    <w:rsid w:val="004874BC"/>
    <w:rsid w:val="004874FD"/>
    <w:rsid w:val="0048787F"/>
    <w:rsid w:val="00487A04"/>
    <w:rsid w:val="00487C02"/>
    <w:rsid w:val="00490038"/>
    <w:rsid w:val="00490613"/>
    <w:rsid w:val="004907EF"/>
    <w:rsid w:val="00490A0D"/>
    <w:rsid w:val="00490C08"/>
    <w:rsid w:val="0049172E"/>
    <w:rsid w:val="00491748"/>
    <w:rsid w:val="0049192E"/>
    <w:rsid w:val="004919A7"/>
    <w:rsid w:val="00491BBC"/>
    <w:rsid w:val="00491D79"/>
    <w:rsid w:val="00492269"/>
    <w:rsid w:val="004923AE"/>
    <w:rsid w:val="0049278F"/>
    <w:rsid w:val="00492A06"/>
    <w:rsid w:val="00492CB9"/>
    <w:rsid w:val="00492D9D"/>
    <w:rsid w:val="00492F42"/>
    <w:rsid w:val="00492F65"/>
    <w:rsid w:val="004931CC"/>
    <w:rsid w:val="004933E8"/>
    <w:rsid w:val="00493BB6"/>
    <w:rsid w:val="00493BE3"/>
    <w:rsid w:val="00493E5B"/>
    <w:rsid w:val="00493F0F"/>
    <w:rsid w:val="00493FF3"/>
    <w:rsid w:val="00494392"/>
    <w:rsid w:val="00494C67"/>
    <w:rsid w:val="00494D02"/>
    <w:rsid w:val="004951D9"/>
    <w:rsid w:val="004953A6"/>
    <w:rsid w:val="0049598E"/>
    <w:rsid w:val="00495DFE"/>
    <w:rsid w:val="00495FB8"/>
    <w:rsid w:val="004968E6"/>
    <w:rsid w:val="00496C7D"/>
    <w:rsid w:val="00496D46"/>
    <w:rsid w:val="00496FA6"/>
    <w:rsid w:val="004971A4"/>
    <w:rsid w:val="0049743B"/>
    <w:rsid w:val="00497798"/>
    <w:rsid w:val="00497DAA"/>
    <w:rsid w:val="004A1173"/>
    <w:rsid w:val="004A1ABE"/>
    <w:rsid w:val="004A1DDF"/>
    <w:rsid w:val="004A1EFC"/>
    <w:rsid w:val="004A2295"/>
    <w:rsid w:val="004A23A3"/>
    <w:rsid w:val="004A2629"/>
    <w:rsid w:val="004A2797"/>
    <w:rsid w:val="004A29D3"/>
    <w:rsid w:val="004A2AFA"/>
    <w:rsid w:val="004A2C7F"/>
    <w:rsid w:val="004A2E8A"/>
    <w:rsid w:val="004A3314"/>
    <w:rsid w:val="004A387B"/>
    <w:rsid w:val="004A3BBA"/>
    <w:rsid w:val="004A4591"/>
    <w:rsid w:val="004A49D6"/>
    <w:rsid w:val="004A4AED"/>
    <w:rsid w:val="004A4B02"/>
    <w:rsid w:val="004A53CE"/>
    <w:rsid w:val="004A5844"/>
    <w:rsid w:val="004A594D"/>
    <w:rsid w:val="004A5A42"/>
    <w:rsid w:val="004A5C93"/>
    <w:rsid w:val="004A5DC3"/>
    <w:rsid w:val="004A5E82"/>
    <w:rsid w:val="004A6279"/>
    <w:rsid w:val="004A66CA"/>
    <w:rsid w:val="004A6978"/>
    <w:rsid w:val="004A6D1C"/>
    <w:rsid w:val="004A7702"/>
    <w:rsid w:val="004A7CDA"/>
    <w:rsid w:val="004B0F3B"/>
    <w:rsid w:val="004B18EA"/>
    <w:rsid w:val="004B2462"/>
    <w:rsid w:val="004B2944"/>
    <w:rsid w:val="004B29DB"/>
    <w:rsid w:val="004B2B0E"/>
    <w:rsid w:val="004B2EE3"/>
    <w:rsid w:val="004B2FA4"/>
    <w:rsid w:val="004B3129"/>
    <w:rsid w:val="004B4035"/>
    <w:rsid w:val="004B4182"/>
    <w:rsid w:val="004B45A2"/>
    <w:rsid w:val="004B4C16"/>
    <w:rsid w:val="004B4C2C"/>
    <w:rsid w:val="004B58A9"/>
    <w:rsid w:val="004B5B1F"/>
    <w:rsid w:val="004B5E41"/>
    <w:rsid w:val="004B65BD"/>
    <w:rsid w:val="004B68AE"/>
    <w:rsid w:val="004B73FA"/>
    <w:rsid w:val="004B7DA4"/>
    <w:rsid w:val="004B7DAA"/>
    <w:rsid w:val="004B7EB2"/>
    <w:rsid w:val="004C0079"/>
    <w:rsid w:val="004C02BD"/>
    <w:rsid w:val="004C0B6D"/>
    <w:rsid w:val="004C0D12"/>
    <w:rsid w:val="004C0F58"/>
    <w:rsid w:val="004C23BB"/>
    <w:rsid w:val="004C27C1"/>
    <w:rsid w:val="004C290F"/>
    <w:rsid w:val="004C2B8C"/>
    <w:rsid w:val="004C30FF"/>
    <w:rsid w:val="004C34A5"/>
    <w:rsid w:val="004C3578"/>
    <w:rsid w:val="004C368D"/>
    <w:rsid w:val="004C3748"/>
    <w:rsid w:val="004C3FDF"/>
    <w:rsid w:val="004C4E03"/>
    <w:rsid w:val="004C4E85"/>
    <w:rsid w:val="004C4FBA"/>
    <w:rsid w:val="004C5662"/>
    <w:rsid w:val="004C5981"/>
    <w:rsid w:val="004C5BCA"/>
    <w:rsid w:val="004C5BCF"/>
    <w:rsid w:val="004C5CF0"/>
    <w:rsid w:val="004C5DDC"/>
    <w:rsid w:val="004C6779"/>
    <w:rsid w:val="004C678C"/>
    <w:rsid w:val="004C684D"/>
    <w:rsid w:val="004C7093"/>
    <w:rsid w:val="004C72AA"/>
    <w:rsid w:val="004D1392"/>
    <w:rsid w:val="004D1F4F"/>
    <w:rsid w:val="004D261D"/>
    <w:rsid w:val="004D302B"/>
    <w:rsid w:val="004D3374"/>
    <w:rsid w:val="004D3727"/>
    <w:rsid w:val="004D383F"/>
    <w:rsid w:val="004D3E49"/>
    <w:rsid w:val="004D4B87"/>
    <w:rsid w:val="004D4BD3"/>
    <w:rsid w:val="004D4C22"/>
    <w:rsid w:val="004D5645"/>
    <w:rsid w:val="004D578D"/>
    <w:rsid w:val="004D5D03"/>
    <w:rsid w:val="004D655D"/>
    <w:rsid w:val="004D6763"/>
    <w:rsid w:val="004D725C"/>
    <w:rsid w:val="004D725E"/>
    <w:rsid w:val="004D744A"/>
    <w:rsid w:val="004D75C7"/>
    <w:rsid w:val="004D763F"/>
    <w:rsid w:val="004D7803"/>
    <w:rsid w:val="004D7A24"/>
    <w:rsid w:val="004D7B64"/>
    <w:rsid w:val="004D7BD8"/>
    <w:rsid w:val="004E03CB"/>
    <w:rsid w:val="004E06EE"/>
    <w:rsid w:val="004E0B39"/>
    <w:rsid w:val="004E0C59"/>
    <w:rsid w:val="004E0DAD"/>
    <w:rsid w:val="004E11DB"/>
    <w:rsid w:val="004E1A6C"/>
    <w:rsid w:val="004E1D29"/>
    <w:rsid w:val="004E1D74"/>
    <w:rsid w:val="004E1E53"/>
    <w:rsid w:val="004E2268"/>
    <w:rsid w:val="004E2313"/>
    <w:rsid w:val="004E2837"/>
    <w:rsid w:val="004E2AE9"/>
    <w:rsid w:val="004E2CD5"/>
    <w:rsid w:val="004E3155"/>
    <w:rsid w:val="004E347C"/>
    <w:rsid w:val="004E3654"/>
    <w:rsid w:val="004E3B2E"/>
    <w:rsid w:val="004E3C15"/>
    <w:rsid w:val="004E3EE5"/>
    <w:rsid w:val="004E40C1"/>
    <w:rsid w:val="004E41C5"/>
    <w:rsid w:val="004E4297"/>
    <w:rsid w:val="004E4A14"/>
    <w:rsid w:val="004E5860"/>
    <w:rsid w:val="004E59A4"/>
    <w:rsid w:val="004E5FA7"/>
    <w:rsid w:val="004E60DF"/>
    <w:rsid w:val="004E6478"/>
    <w:rsid w:val="004E64C5"/>
    <w:rsid w:val="004E6634"/>
    <w:rsid w:val="004E7A6D"/>
    <w:rsid w:val="004E7C65"/>
    <w:rsid w:val="004F030E"/>
    <w:rsid w:val="004F0698"/>
    <w:rsid w:val="004F08F4"/>
    <w:rsid w:val="004F094F"/>
    <w:rsid w:val="004F102D"/>
    <w:rsid w:val="004F170F"/>
    <w:rsid w:val="004F1E7B"/>
    <w:rsid w:val="004F216B"/>
    <w:rsid w:val="004F295A"/>
    <w:rsid w:val="004F2A72"/>
    <w:rsid w:val="004F3169"/>
    <w:rsid w:val="004F3743"/>
    <w:rsid w:val="004F4194"/>
    <w:rsid w:val="004F436B"/>
    <w:rsid w:val="004F44C4"/>
    <w:rsid w:val="004F45E7"/>
    <w:rsid w:val="004F4BCE"/>
    <w:rsid w:val="004F516D"/>
    <w:rsid w:val="004F54BC"/>
    <w:rsid w:val="004F54F0"/>
    <w:rsid w:val="004F5553"/>
    <w:rsid w:val="004F5D17"/>
    <w:rsid w:val="004F6317"/>
    <w:rsid w:val="004F65C2"/>
    <w:rsid w:val="004F6B09"/>
    <w:rsid w:val="004F7452"/>
    <w:rsid w:val="004F7830"/>
    <w:rsid w:val="004F7976"/>
    <w:rsid w:val="004F7B3E"/>
    <w:rsid w:val="004F7BC2"/>
    <w:rsid w:val="004F7EBF"/>
    <w:rsid w:val="00500259"/>
    <w:rsid w:val="00500CAF"/>
    <w:rsid w:val="00501570"/>
    <w:rsid w:val="00501791"/>
    <w:rsid w:val="005023C0"/>
    <w:rsid w:val="005023D7"/>
    <w:rsid w:val="0050290A"/>
    <w:rsid w:val="005029CA"/>
    <w:rsid w:val="00502D54"/>
    <w:rsid w:val="00502D6C"/>
    <w:rsid w:val="00502ED7"/>
    <w:rsid w:val="0050304B"/>
    <w:rsid w:val="005030BD"/>
    <w:rsid w:val="00503490"/>
    <w:rsid w:val="005036A8"/>
    <w:rsid w:val="00503A25"/>
    <w:rsid w:val="00503CE6"/>
    <w:rsid w:val="00503EE9"/>
    <w:rsid w:val="00505125"/>
    <w:rsid w:val="005055D9"/>
    <w:rsid w:val="00505796"/>
    <w:rsid w:val="005058C4"/>
    <w:rsid w:val="00506218"/>
    <w:rsid w:val="0050640F"/>
    <w:rsid w:val="005067A0"/>
    <w:rsid w:val="005067D1"/>
    <w:rsid w:val="005069E9"/>
    <w:rsid w:val="00506A50"/>
    <w:rsid w:val="00506CC7"/>
    <w:rsid w:val="00506CCB"/>
    <w:rsid w:val="00506D9F"/>
    <w:rsid w:val="005072D5"/>
    <w:rsid w:val="00507B54"/>
    <w:rsid w:val="00507E05"/>
    <w:rsid w:val="0051086B"/>
    <w:rsid w:val="00510C0F"/>
    <w:rsid w:val="00510C81"/>
    <w:rsid w:val="005110B3"/>
    <w:rsid w:val="00511D9C"/>
    <w:rsid w:val="00512099"/>
    <w:rsid w:val="005120B8"/>
    <w:rsid w:val="005124DB"/>
    <w:rsid w:val="005125D8"/>
    <w:rsid w:val="00512A7E"/>
    <w:rsid w:val="00512F0E"/>
    <w:rsid w:val="0051324C"/>
    <w:rsid w:val="0051364F"/>
    <w:rsid w:val="00513749"/>
    <w:rsid w:val="005139B2"/>
    <w:rsid w:val="00513D1D"/>
    <w:rsid w:val="005141FE"/>
    <w:rsid w:val="0051469E"/>
    <w:rsid w:val="00514D3A"/>
    <w:rsid w:val="0051541D"/>
    <w:rsid w:val="00515888"/>
    <w:rsid w:val="005158B5"/>
    <w:rsid w:val="00515AD3"/>
    <w:rsid w:val="00515BBF"/>
    <w:rsid w:val="00516394"/>
    <w:rsid w:val="005170ED"/>
    <w:rsid w:val="005179AE"/>
    <w:rsid w:val="00517ED9"/>
    <w:rsid w:val="00520014"/>
    <w:rsid w:val="00520062"/>
    <w:rsid w:val="005200FF"/>
    <w:rsid w:val="00521248"/>
    <w:rsid w:val="0052134B"/>
    <w:rsid w:val="005219EC"/>
    <w:rsid w:val="00521E43"/>
    <w:rsid w:val="005224EC"/>
    <w:rsid w:val="005228E9"/>
    <w:rsid w:val="00522D6D"/>
    <w:rsid w:val="00522FDA"/>
    <w:rsid w:val="00523155"/>
    <w:rsid w:val="00523345"/>
    <w:rsid w:val="005239FD"/>
    <w:rsid w:val="00523C30"/>
    <w:rsid w:val="00523D7C"/>
    <w:rsid w:val="00523EAD"/>
    <w:rsid w:val="00523EC1"/>
    <w:rsid w:val="005240AD"/>
    <w:rsid w:val="005245F2"/>
    <w:rsid w:val="0052485A"/>
    <w:rsid w:val="00524B9A"/>
    <w:rsid w:val="00524D13"/>
    <w:rsid w:val="0052509B"/>
    <w:rsid w:val="00525CDB"/>
    <w:rsid w:val="00525DC9"/>
    <w:rsid w:val="0052621C"/>
    <w:rsid w:val="005267FC"/>
    <w:rsid w:val="00526BD3"/>
    <w:rsid w:val="00526C67"/>
    <w:rsid w:val="00527835"/>
    <w:rsid w:val="00527A1D"/>
    <w:rsid w:val="00527C30"/>
    <w:rsid w:val="005301BC"/>
    <w:rsid w:val="00530214"/>
    <w:rsid w:val="00530706"/>
    <w:rsid w:val="005307AC"/>
    <w:rsid w:val="005307B6"/>
    <w:rsid w:val="00530A42"/>
    <w:rsid w:val="00530CB3"/>
    <w:rsid w:val="00530E5B"/>
    <w:rsid w:val="00530F79"/>
    <w:rsid w:val="00530FBF"/>
    <w:rsid w:val="005314DE"/>
    <w:rsid w:val="0053175C"/>
    <w:rsid w:val="00531836"/>
    <w:rsid w:val="0053207D"/>
    <w:rsid w:val="005322A9"/>
    <w:rsid w:val="0053234D"/>
    <w:rsid w:val="005324C0"/>
    <w:rsid w:val="005329D4"/>
    <w:rsid w:val="00532CAD"/>
    <w:rsid w:val="00532CE2"/>
    <w:rsid w:val="00533808"/>
    <w:rsid w:val="00533899"/>
    <w:rsid w:val="005339E2"/>
    <w:rsid w:val="00533EA4"/>
    <w:rsid w:val="005347D1"/>
    <w:rsid w:val="00534BF0"/>
    <w:rsid w:val="00534FDF"/>
    <w:rsid w:val="0053504B"/>
    <w:rsid w:val="005353C4"/>
    <w:rsid w:val="00535DE8"/>
    <w:rsid w:val="00537008"/>
    <w:rsid w:val="00537244"/>
    <w:rsid w:val="0053732D"/>
    <w:rsid w:val="00537442"/>
    <w:rsid w:val="00537779"/>
    <w:rsid w:val="00537E3D"/>
    <w:rsid w:val="005402AA"/>
    <w:rsid w:val="005402B2"/>
    <w:rsid w:val="0054036D"/>
    <w:rsid w:val="00540924"/>
    <w:rsid w:val="00540F8B"/>
    <w:rsid w:val="005414DB"/>
    <w:rsid w:val="0054173D"/>
    <w:rsid w:val="005419CF"/>
    <w:rsid w:val="00541C7D"/>
    <w:rsid w:val="005422D1"/>
    <w:rsid w:val="005424B8"/>
    <w:rsid w:val="00542599"/>
    <w:rsid w:val="00542ED1"/>
    <w:rsid w:val="0054316B"/>
    <w:rsid w:val="005437F0"/>
    <w:rsid w:val="00543AFC"/>
    <w:rsid w:val="00543C66"/>
    <w:rsid w:val="00543F68"/>
    <w:rsid w:val="00544266"/>
    <w:rsid w:val="00544379"/>
    <w:rsid w:val="005444C6"/>
    <w:rsid w:val="00544588"/>
    <w:rsid w:val="00544608"/>
    <w:rsid w:val="00544C5C"/>
    <w:rsid w:val="00545290"/>
    <w:rsid w:val="0054576D"/>
    <w:rsid w:val="005457BD"/>
    <w:rsid w:val="00545A54"/>
    <w:rsid w:val="00545BFE"/>
    <w:rsid w:val="00545DBD"/>
    <w:rsid w:val="00545F06"/>
    <w:rsid w:val="00546500"/>
    <w:rsid w:val="0054677C"/>
    <w:rsid w:val="00546FA2"/>
    <w:rsid w:val="005471ED"/>
    <w:rsid w:val="00547687"/>
    <w:rsid w:val="00547ADB"/>
    <w:rsid w:val="00547D60"/>
    <w:rsid w:val="005500EF"/>
    <w:rsid w:val="00550809"/>
    <w:rsid w:val="00550BBA"/>
    <w:rsid w:val="00550C1B"/>
    <w:rsid w:val="00550CAC"/>
    <w:rsid w:val="005511F4"/>
    <w:rsid w:val="00551272"/>
    <w:rsid w:val="005513B8"/>
    <w:rsid w:val="00551761"/>
    <w:rsid w:val="00551EBA"/>
    <w:rsid w:val="0055248E"/>
    <w:rsid w:val="00553139"/>
    <w:rsid w:val="00553328"/>
    <w:rsid w:val="005534DA"/>
    <w:rsid w:val="00553980"/>
    <w:rsid w:val="00553BAC"/>
    <w:rsid w:val="00553CDF"/>
    <w:rsid w:val="0055466B"/>
    <w:rsid w:val="00554B82"/>
    <w:rsid w:val="005552FD"/>
    <w:rsid w:val="00555847"/>
    <w:rsid w:val="00555B2E"/>
    <w:rsid w:val="00555C55"/>
    <w:rsid w:val="00555D22"/>
    <w:rsid w:val="005563AC"/>
    <w:rsid w:val="0055655B"/>
    <w:rsid w:val="005565B4"/>
    <w:rsid w:val="00556DF5"/>
    <w:rsid w:val="00557461"/>
    <w:rsid w:val="0055768E"/>
    <w:rsid w:val="0055775C"/>
    <w:rsid w:val="00557829"/>
    <w:rsid w:val="00557DBB"/>
    <w:rsid w:val="00560557"/>
    <w:rsid w:val="0056058E"/>
    <w:rsid w:val="005605D0"/>
    <w:rsid w:val="00560CA5"/>
    <w:rsid w:val="00560CEF"/>
    <w:rsid w:val="00560D07"/>
    <w:rsid w:val="00561458"/>
    <w:rsid w:val="00562191"/>
    <w:rsid w:val="0056272F"/>
    <w:rsid w:val="00562978"/>
    <w:rsid w:val="005635F0"/>
    <w:rsid w:val="00563729"/>
    <w:rsid w:val="00563A47"/>
    <w:rsid w:val="00563C56"/>
    <w:rsid w:val="00564079"/>
    <w:rsid w:val="00564C1F"/>
    <w:rsid w:val="0056532F"/>
    <w:rsid w:val="00565366"/>
    <w:rsid w:val="0056563B"/>
    <w:rsid w:val="00565A52"/>
    <w:rsid w:val="00566006"/>
    <w:rsid w:val="00566118"/>
    <w:rsid w:val="005661E9"/>
    <w:rsid w:val="005662AA"/>
    <w:rsid w:val="00566398"/>
    <w:rsid w:val="00566510"/>
    <w:rsid w:val="00566BBD"/>
    <w:rsid w:val="00566D67"/>
    <w:rsid w:val="00567134"/>
    <w:rsid w:val="00567441"/>
    <w:rsid w:val="00567622"/>
    <w:rsid w:val="00567748"/>
    <w:rsid w:val="00567D35"/>
    <w:rsid w:val="005701AD"/>
    <w:rsid w:val="005704EC"/>
    <w:rsid w:val="0057057E"/>
    <w:rsid w:val="00570EAB"/>
    <w:rsid w:val="00571943"/>
    <w:rsid w:val="005719B6"/>
    <w:rsid w:val="005728F5"/>
    <w:rsid w:val="00572B13"/>
    <w:rsid w:val="00572B77"/>
    <w:rsid w:val="00572BF7"/>
    <w:rsid w:val="00572E93"/>
    <w:rsid w:val="005731BE"/>
    <w:rsid w:val="00573A9B"/>
    <w:rsid w:val="00573BA6"/>
    <w:rsid w:val="0057400D"/>
    <w:rsid w:val="00574093"/>
    <w:rsid w:val="005742CC"/>
    <w:rsid w:val="005749EA"/>
    <w:rsid w:val="00575377"/>
    <w:rsid w:val="00575394"/>
    <w:rsid w:val="00575FEC"/>
    <w:rsid w:val="0057633F"/>
    <w:rsid w:val="00576949"/>
    <w:rsid w:val="00576D82"/>
    <w:rsid w:val="005770A0"/>
    <w:rsid w:val="005774E4"/>
    <w:rsid w:val="0057782D"/>
    <w:rsid w:val="00577A7A"/>
    <w:rsid w:val="00580305"/>
    <w:rsid w:val="00580B6A"/>
    <w:rsid w:val="00580D36"/>
    <w:rsid w:val="00581155"/>
    <w:rsid w:val="00581E1F"/>
    <w:rsid w:val="00581F14"/>
    <w:rsid w:val="0058227A"/>
    <w:rsid w:val="0058252B"/>
    <w:rsid w:val="0058287A"/>
    <w:rsid w:val="00582E44"/>
    <w:rsid w:val="00582F2B"/>
    <w:rsid w:val="00582F71"/>
    <w:rsid w:val="0058317F"/>
    <w:rsid w:val="00583664"/>
    <w:rsid w:val="00583A4F"/>
    <w:rsid w:val="0058428C"/>
    <w:rsid w:val="005842F1"/>
    <w:rsid w:val="005845C7"/>
    <w:rsid w:val="00584808"/>
    <w:rsid w:val="00584882"/>
    <w:rsid w:val="00584AEE"/>
    <w:rsid w:val="00584CE3"/>
    <w:rsid w:val="00585017"/>
    <w:rsid w:val="0058523B"/>
    <w:rsid w:val="00585EA6"/>
    <w:rsid w:val="0058620E"/>
    <w:rsid w:val="00586AA8"/>
    <w:rsid w:val="00586BFF"/>
    <w:rsid w:val="00586E0F"/>
    <w:rsid w:val="00586E62"/>
    <w:rsid w:val="00587038"/>
    <w:rsid w:val="005871F8"/>
    <w:rsid w:val="005877E0"/>
    <w:rsid w:val="00587C8B"/>
    <w:rsid w:val="005906CE"/>
    <w:rsid w:val="00590B67"/>
    <w:rsid w:val="00590D23"/>
    <w:rsid w:val="005912C4"/>
    <w:rsid w:val="0059158D"/>
    <w:rsid w:val="00591904"/>
    <w:rsid w:val="00592299"/>
    <w:rsid w:val="0059238C"/>
    <w:rsid w:val="00592F0A"/>
    <w:rsid w:val="0059340D"/>
    <w:rsid w:val="0059372B"/>
    <w:rsid w:val="00593F03"/>
    <w:rsid w:val="00593F5F"/>
    <w:rsid w:val="005943D1"/>
    <w:rsid w:val="005948D3"/>
    <w:rsid w:val="00594BB9"/>
    <w:rsid w:val="005950FE"/>
    <w:rsid w:val="00595249"/>
    <w:rsid w:val="00595A41"/>
    <w:rsid w:val="00595FD5"/>
    <w:rsid w:val="00596734"/>
    <w:rsid w:val="00596763"/>
    <w:rsid w:val="00596CA8"/>
    <w:rsid w:val="00596D94"/>
    <w:rsid w:val="005970BD"/>
    <w:rsid w:val="005979AB"/>
    <w:rsid w:val="005A018E"/>
    <w:rsid w:val="005A1049"/>
    <w:rsid w:val="005A1062"/>
    <w:rsid w:val="005A18C7"/>
    <w:rsid w:val="005A2773"/>
    <w:rsid w:val="005A344F"/>
    <w:rsid w:val="005A3868"/>
    <w:rsid w:val="005A3F31"/>
    <w:rsid w:val="005A42A5"/>
    <w:rsid w:val="005A4544"/>
    <w:rsid w:val="005A4A3C"/>
    <w:rsid w:val="005A4CA4"/>
    <w:rsid w:val="005A4E6B"/>
    <w:rsid w:val="005A5B15"/>
    <w:rsid w:val="005A6037"/>
    <w:rsid w:val="005A6573"/>
    <w:rsid w:val="005A76F9"/>
    <w:rsid w:val="005A7B27"/>
    <w:rsid w:val="005A7B70"/>
    <w:rsid w:val="005B0024"/>
    <w:rsid w:val="005B0078"/>
    <w:rsid w:val="005B04A7"/>
    <w:rsid w:val="005B0E64"/>
    <w:rsid w:val="005B0EA2"/>
    <w:rsid w:val="005B16C6"/>
    <w:rsid w:val="005B1BB8"/>
    <w:rsid w:val="005B1FF5"/>
    <w:rsid w:val="005B24B6"/>
    <w:rsid w:val="005B29C9"/>
    <w:rsid w:val="005B2B27"/>
    <w:rsid w:val="005B2DF5"/>
    <w:rsid w:val="005B380B"/>
    <w:rsid w:val="005B40D9"/>
    <w:rsid w:val="005B45A0"/>
    <w:rsid w:val="005B471B"/>
    <w:rsid w:val="005B49A0"/>
    <w:rsid w:val="005B49AF"/>
    <w:rsid w:val="005B4A06"/>
    <w:rsid w:val="005B4A09"/>
    <w:rsid w:val="005B51AC"/>
    <w:rsid w:val="005B52C4"/>
    <w:rsid w:val="005B550E"/>
    <w:rsid w:val="005B5890"/>
    <w:rsid w:val="005B59BF"/>
    <w:rsid w:val="005B5CEC"/>
    <w:rsid w:val="005B5FF9"/>
    <w:rsid w:val="005B6492"/>
    <w:rsid w:val="005B6A64"/>
    <w:rsid w:val="005B7142"/>
    <w:rsid w:val="005B7431"/>
    <w:rsid w:val="005B79D6"/>
    <w:rsid w:val="005B7D82"/>
    <w:rsid w:val="005C0706"/>
    <w:rsid w:val="005C111B"/>
    <w:rsid w:val="005C11C9"/>
    <w:rsid w:val="005C134F"/>
    <w:rsid w:val="005C1EB8"/>
    <w:rsid w:val="005C1FBB"/>
    <w:rsid w:val="005C2972"/>
    <w:rsid w:val="005C29B2"/>
    <w:rsid w:val="005C2F25"/>
    <w:rsid w:val="005C2F58"/>
    <w:rsid w:val="005C31DA"/>
    <w:rsid w:val="005C3613"/>
    <w:rsid w:val="005C3A20"/>
    <w:rsid w:val="005C3B5A"/>
    <w:rsid w:val="005C4062"/>
    <w:rsid w:val="005C446C"/>
    <w:rsid w:val="005C49F7"/>
    <w:rsid w:val="005C501B"/>
    <w:rsid w:val="005C62AC"/>
    <w:rsid w:val="005C63AD"/>
    <w:rsid w:val="005C6F25"/>
    <w:rsid w:val="005C76FC"/>
    <w:rsid w:val="005C7827"/>
    <w:rsid w:val="005C7A33"/>
    <w:rsid w:val="005C7EFB"/>
    <w:rsid w:val="005D023E"/>
    <w:rsid w:val="005D0323"/>
    <w:rsid w:val="005D04FE"/>
    <w:rsid w:val="005D0A03"/>
    <w:rsid w:val="005D0B5C"/>
    <w:rsid w:val="005D0DF3"/>
    <w:rsid w:val="005D0F95"/>
    <w:rsid w:val="005D180C"/>
    <w:rsid w:val="005D1837"/>
    <w:rsid w:val="005D1B7C"/>
    <w:rsid w:val="005D1B8B"/>
    <w:rsid w:val="005D1C72"/>
    <w:rsid w:val="005D1D26"/>
    <w:rsid w:val="005D209B"/>
    <w:rsid w:val="005D20FF"/>
    <w:rsid w:val="005D25BC"/>
    <w:rsid w:val="005D2787"/>
    <w:rsid w:val="005D2995"/>
    <w:rsid w:val="005D30DF"/>
    <w:rsid w:val="005D369C"/>
    <w:rsid w:val="005D392E"/>
    <w:rsid w:val="005D4181"/>
    <w:rsid w:val="005D4445"/>
    <w:rsid w:val="005D4807"/>
    <w:rsid w:val="005D4A5D"/>
    <w:rsid w:val="005D4C5D"/>
    <w:rsid w:val="005D5208"/>
    <w:rsid w:val="005D593B"/>
    <w:rsid w:val="005D5A92"/>
    <w:rsid w:val="005D5CDB"/>
    <w:rsid w:val="005D628F"/>
    <w:rsid w:val="005D67C2"/>
    <w:rsid w:val="005D7564"/>
    <w:rsid w:val="005D768F"/>
    <w:rsid w:val="005D76FD"/>
    <w:rsid w:val="005D793D"/>
    <w:rsid w:val="005E0004"/>
    <w:rsid w:val="005E0394"/>
    <w:rsid w:val="005E03DF"/>
    <w:rsid w:val="005E0AD0"/>
    <w:rsid w:val="005E12DC"/>
    <w:rsid w:val="005E1B2C"/>
    <w:rsid w:val="005E2192"/>
    <w:rsid w:val="005E24A3"/>
    <w:rsid w:val="005E2984"/>
    <w:rsid w:val="005E2E58"/>
    <w:rsid w:val="005E3048"/>
    <w:rsid w:val="005E32DD"/>
    <w:rsid w:val="005E33F2"/>
    <w:rsid w:val="005E36BA"/>
    <w:rsid w:val="005E3801"/>
    <w:rsid w:val="005E3B26"/>
    <w:rsid w:val="005E41DB"/>
    <w:rsid w:val="005E4240"/>
    <w:rsid w:val="005E445C"/>
    <w:rsid w:val="005E4D1B"/>
    <w:rsid w:val="005E516C"/>
    <w:rsid w:val="005E7951"/>
    <w:rsid w:val="005E79C0"/>
    <w:rsid w:val="005E7C80"/>
    <w:rsid w:val="005E7DCE"/>
    <w:rsid w:val="005F077C"/>
    <w:rsid w:val="005F0796"/>
    <w:rsid w:val="005F085F"/>
    <w:rsid w:val="005F0F75"/>
    <w:rsid w:val="005F131B"/>
    <w:rsid w:val="005F14EE"/>
    <w:rsid w:val="005F18B8"/>
    <w:rsid w:val="005F19EF"/>
    <w:rsid w:val="005F1A86"/>
    <w:rsid w:val="005F1FD8"/>
    <w:rsid w:val="005F20BA"/>
    <w:rsid w:val="005F288E"/>
    <w:rsid w:val="005F2D38"/>
    <w:rsid w:val="005F3162"/>
    <w:rsid w:val="005F360A"/>
    <w:rsid w:val="005F36D6"/>
    <w:rsid w:val="005F39E5"/>
    <w:rsid w:val="005F3D9A"/>
    <w:rsid w:val="005F434D"/>
    <w:rsid w:val="005F44FD"/>
    <w:rsid w:val="005F4910"/>
    <w:rsid w:val="005F49C7"/>
    <w:rsid w:val="005F6185"/>
    <w:rsid w:val="005F65DC"/>
    <w:rsid w:val="005F65EF"/>
    <w:rsid w:val="005F6C4A"/>
    <w:rsid w:val="005F6D25"/>
    <w:rsid w:val="005F6FB4"/>
    <w:rsid w:val="005F72E7"/>
    <w:rsid w:val="005F76F6"/>
    <w:rsid w:val="005F7AF0"/>
    <w:rsid w:val="005F7B51"/>
    <w:rsid w:val="005F7EF5"/>
    <w:rsid w:val="0060023B"/>
    <w:rsid w:val="00600A08"/>
    <w:rsid w:val="00600ACF"/>
    <w:rsid w:val="00600D0C"/>
    <w:rsid w:val="006010F3"/>
    <w:rsid w:val="00601272"/>
    <w:rsid w:val="00601394"/>
    <w:rsid w:val="0060152E"/>
    <w:rsid w:val="00601C02"/>
    <w:rsid w:val="00601CE4"/>
    <w:rsid w:val="00602089"/>
    <w:rsid w:val="006023EC"/>
    <w:rsid w:val="006029B2"/>
    <w:rsid w:val="00602AE6"/>
    <w:rsid w:val="0060326B"/>
    <w:rsid w:val="0060346E"/>
    <w:rsid w:val="00603712"/>
    <w:rsid w:val="00603A10"/>
    <w:rsid w:val="00603BBF"/>
    <w:rsid w:val="00604418"/>
    <w:rsid w:val="00604650"/>
    <w:rsid w:val="00604E9D"/>
    <w:rsid w:val="00605131"/>
    <w:rsid w:val="006055D8"/>
    <w:rsid w:val="00605CD1"/>
    <w:rsid w:val="006061DB"/>
    <w:rsid w:val="0060627F"/>
    <w:rsid w:val="00606899"/>
    <w:rsid w:val="00607148"/>
    <w:rsid w:val="006071AD"/>
    <w:rsid w:val="00607DCF"/>
    <w:rsid w:val="00607DE1"/>
    <w:rsid w:val="00610216"/>
    <w:rsid w:val="00610839"/>
    <w:rsid w:val="00610B42"/>
    <w:rsid w:val="006110D8"/>
    <w:rsid w:val="006110E9"/>
    <w:rsid w:val="00611771"/>
    <w:rsid w:val="00611ACF"/>
    <w:rsid w:val="00612207"/>
    <w:rsid w:val="006128E0"/>
    <w:rsid w:val="00612B68"/>
    <w:rsid w:val="00612DE5"/>
    <w:rsid w:val="00612F31"/>
    <w:rsid w:val="00613350"/>
    <w:rsid w:val="0061357E"/>
    <w:rsid w:val="006136CD"/>
    <w:rsid w:val="006137C0"/>
    <w:rsid w:val="00613C67"/>
    <w:rsid w:val="0061428D"/>
    <w:rsid w:val="00614381"/>
    <w:rsid w:val="00614D6A"/>
    <w:rsid w:val="00615111"/>
    <w:rsid w:val="00615166"/>
    <w:rsid w:val="00615CCE"/>
    <w:rsid w:val="00616146"/>
    <w:rsid w:val="006161E0"/>
    <w:rsid w:val="0061658A"/>
    <w:rsid w:val="00616873"/>
    <w:rsid w:val="0061693C"/>
    <w:rsid w:val="00616BED"/>
    <w:rsid w:val="00616E5F"/>
    <w:rsid w:val="0061753D"/>
    <w:rsid w:val="00617FCF"/>
    <w:rsid w:val="0062085F"/>
    <w:rsid w:val="00620DAE"/>
    <w:rsid w:val="006210C6"/>
    <w:rsid w:val="0062147D"/>
    <w:rsid w:val="00622304"/>
    <w:rsid w:val="0062253B"/>
    <w:rsid w:val="00622B62"/>
    <w:rsid w:val="00622E04"/>
    <w:rsid w:val="00623906"/>
    <w:rsid w:val="0062399D"/>
    <w:rsid w:val="00623EAF"/>
    <w:rsid w:val="00623F22"/>
    <w:rsid w:val="00623F4F"/>
    <w:rsid w:val="0062432E"/>
    <w:rsid w:val="00624B6E"/>
    <w:rsid w:val="006253E2"/>
    <w:rsid w:val="006259E8"/>
    <w:rsid w:val="006260DA"/>
    <w:rsid w:val="00626F24"/>
    <w:rsid w:val="00626F38"/>
    <w:rsid w:val="00627242"/>
    <w:rsid w:val="00627262"/>
    <w:rsid w:val="0062763B"/>
    <w:rsid w:val="0062766B"/>
    <w:rsid w:val="006277FB"/>
    <w:rsid w:val="00627CAD"/>
    <w:rsid w:val="00627CC8"/>
    <w:rsid w:val="00627DFB"/>
    <w:rsid w:val="00630348"/>
    <w:rsid w:val="0063171D"/>
    <w:rsid w:val="006319F6"/>
    <w:rsid w:val="00631D6D"/>
    <w:rsid w:val="00631FFC"/>
    <w:rsid w:val="00632483"/>
    <w:rsid w:val="006329C7"/>
    <w:rsid w:val="00632AEC"/>
    <w:rsid w:val="00632B47"/>
    <w:rsid w:val="006341C0"/>
    <w:rsid w:val="006348AB"/>
    <w:rsid w:val="006349A7"/>
    <w:rsid w:val="00634AC5"/>
    <w:rsid w:val="00634C0D"/>
    <w:rsid w:val="0063517A"/>
    <w:rsid w:val="00635441"/>
    <w:rsid w:val="00635761"/>
    <w:rsid w:val="00635774"/>
    <w:rsid w:val="00636852"/>
    <w:rsid w:val="00636CA9"/>
    <w:rsid w:val="00636E58"/>
    <w:rsid w:val="006373D3"/>
    <w:rsid w:val="00637783"/>
    <w:rsid w:val="0064015B"/>
    <w:rsid w:val="006406CF"/>
    <w:rsid w:val="00640F71"/>
    <w:rsid w:val="0064104F"/>
    <w:rsid w:val="00641740"/>
    <w:rsid w:val="00641F32"/>
    <w:rsid w:val="00642277"/>
    <w:rsid w:val="00642383"/>
    <w:rsid w:val="006425EA"/>
    <w:rsid w:val="00642A78"/>
    <w:rsid w:val="00642E83"/>
    <w:rsid w:val="0064334C"/>
    <w:rsid w:val="00643DF0"/>
    <w:rsid w:val="006441AA"/>
    <w:rsid w:val="0064451B"/>
    <w:rsid w:val="00644C07"/>
    <w:rsid w:val="00644D4D"/>
    <w:rsid w:val="00645305"/>
    <w:rsid w:val="00645328"/>
    <w:rsid w:val="006461AC"/>
    <w:rsid w:val="0064662B"/>
    <w:rsid w:val="00646928"/>
    <w:rsid w:val="00646AEC"/>
    <w:rsid w:val="00646BD4"/>
    <w:rsid w:val="00646F8D"/>
    <w:rsid w:val="00647046"/>
    <w:rsid w:val="00647837"/>
    <w:rsid w:val="006479A5"/>
    <w:rsid w:val="006500ED"/>
    <w:rsid w:val="006500EF"/>
    <w:rsid w:val="00650168"/>
    <w:rsid w:val="006501FB"/>
    <w:rsid w:val="00650401"/>
    <w:rsid w:val="006505CC"/>
    <w:rsid w:val="00650A95"/>
    <w:rsid w:val="00650C78"/>
    <w:rsid w:val="00650F8B"/>
    <w:rsid w:val="006512AC"/>
    <w:rsid w:val="00651637"/>
    <w:rsid w:val="0065295B"/>
    <w:rsid w:val="00652E81"/>
    <w:rsid w:val="00653146"/>
    <w:rsid w:val="00653B71"/>
    <w:rsid w:val="00654297"/>
    <w:rsid w:val="00654931"/>
    <w:rsid w:val="00654A06"/>
    <w:rsid w:val="00654DBC"/>
    <w:rsid w:val="00654F4C"/>
    <w:rsid w:val="0065531D"/>
    <w:rsid w:val="006555C8"/>
    <w:rsid w:val="00655AF1"/>
    <w:rsid w:val="00655EEA"/>
    <w:rsid w:val="00655FFA"/>
    <w:rsid w:val="006566A9"/>
    <w:rsid w:val="006572A5"/>
    <w:rsid w:val="0065764C"/>
    <w:rsid w:val="00657BC9"/>
    <w:rsid w:val="00660119"/>
    <w:rsid w:val="00660914"/>
    <w:rsid w:val="0066095F"/>
    <w:rsid w:val="00660CD0"/>
    <w:rsid w:val="006610AF"/>
    <w:rsid w:val="0066187F"/>
    <w:rsid w:val="006618DE"/>
    <w:rsid w:val="006623D1"/>
    <w:rsid w:val="00662A26"/>
    <w:rsid w:val="00663162"/>
    <w:rsid w:val="0066353D"/>
    <w:rsid w:val="00663925"/>
    <w:rsid w:val="00663A6C"/>
    <w:rsid w:val="006644AC"/>
    <w:rsid w:val="00664516"/>
    <w:rsid w:val="00664891"/>
    <w:rsid w:val="00664955"/>
    <w:rsid w:val="00664B14"/>
    <w:rsid w:val="006650B2"/>
    <w:rsid w:val="00665278"/>
    <w:rsid w:val="006662F4"/>
    <w:rsid w:val="006664E3"/>
    <w:rsid w:val="00666667"/>
    <w:rsid w:val="0066676A"/>
    <w:rsid w:val="00666930"/>
    <w:rsid w:val="00666D50"/>
    <w:rsid w:val="00667312"/>
    <w:rsid w:val="00667E39"/>
    <w:rsid w:val="00667EF8"/>
    <w:rsid w:val="00667F24"/>
    <w:rsid w:val="006705AC"/>
    <w:rsid w:val="00671003"/>
    <w:rsid w:val="0067164F"/>
    <w:rsid w:val="00671700"/>
    <w:rsid w:val="00672233"/>
    <w:rsid w:val="00672B55"/>
    <w:rsid w:val="0067324E"/>
    <w:rsid w:val="006732D5"/>
    <w:rsid w:val="00673357"/>
    <w:rsid w:val="006740B3"/>
    <w:rsid w:val="006742CE"/>
    <w:rsid w:val="006751B2"/>
    <w:rsid w:val="00675548"/>
    <w:rsid w:val="00675692"/>
    <w:rsid w:val="00675790"/>
    <w:rsid w:val="006757D1"/>
    <w:rsid w:val="006757E8"/>
    <w:rsid w:val="00675B52"/>
    <w:rsid w:val="006762B1"/>
    <w:rsid w:val="006762D9"/>
    <w:rsid w:val="0067634F"/>
    <w:rsid w:val="00676417"/>
    <w:rsid w:val="00676633"/>
    <w:rsid w:val="00676AB2"/>
    <w:rsid w:val="00676D0E"/>
    <w:rsid w:val="00676F52"/>
    <w:rsid w:val="0067712B"/>
    <w:rsid w:val="006774CB"/>
    <w:rsid w:val="00680800"/>
    <w:rsid w:val="0068082E"/>
    <w:rsid w:val="006810A6"/>
    <w:rsid w:val="006818FC"/>
    <w:rsid w:val="00681A6C"/>
    <w:rsid w:val="00681C9F"/>
    <w:rsid w:val="00681E7F"/>
    <w:rsid w:val="00681EC5"/>
    <w:rsid w:val="006820D7"/>
    <w:rsid w:val="006823D1"/>
    <w:rsid w:val="00682466"/>
    <w:rsid w:val="006825A6"/>
    <w:rsid w:val="00682A9F"/>
    <w:rsid w:val="00682F79"/>
    <w:rsid w:val="00682F9F"/>
    <w:rsid w:val="006833C6"/>
    <w:rsid w:val="00683610"/>
    <w:rsid w:val="0068390E"/>
    <w:rsid w:val="006842DA"/>
    <w:rsid w:val="006846DE"/>
    <w:rsid w:val="0068482B"/>
    <w:rsid w:val="00684A66"/>
    <w:rsid w:val="00684CCA"/>
    <w:rsid w:val="0068508C"/>
    <w:rsid w:val="0068518A"/>
    <w:rsid w:val="006856E4"/>
    <w:rsid w:val="00685A55"/>
    <w:rsid w:val="00685E23"/>
    <w:rsid w:val="0068633D"/>
    <w:rsid w:val="00686CEE"/>
    <w:rsid w:val="00687561"/>
    <w:rsid w:val="0068785E"/>
    <w:rsid w:val="006878A6"/>
    <w:rsid w:val="006900F9"/>
    <w:rsid w:val="00690476"/>
    <w:rsid w:val="006907E5"/>
    <w:rsid w:val="00690CE4"/>
    <w:rsid w:val="006910FC"/>
    <w:rsid w:val="006918E3"/>
    <w:rsid w:val="00691955"/>
    <w:rsid w:val="00691AB9"/>
    <w:rsid w:val="00692296"/>
    <w:rsid w:val="0069250A"/>
    <w:rsid w:val="0069269F"/>
    <w:rsid w:val="00692E3B"/>
    <w:rsid w:val="00693290"/>
    <w:rsid w:val="0069364D"/>
    <w:rsid w:val="00693BF3"/>
    <w:rsid w:val="0069481B"/>
    <w:rsid w:val="00694A8C"/>
    <w:rsid w:val="00694B18"/>
    <w:rsid w:val="00694C0D"/>
    <w:rsid w:val="00694D32"/>
    <w:rsid w:val="00694F72"/>
    <w:rsid w:val="006952E6"/>
    <w:rsid w:val="006958CB"/>
    <w:rsid w:val="00695B7C"/>
    <w:rsid w:val="00695F34"/>
    <w:rsid w:val="00696006"/>
    <w:rsid w:val="00696BA4"/>
    <w:rsid w:val="00696FB3"/>
    <w:rsid w:val="006A0280"/>
    <w:rsid w:val="006A0710"/>
    <w:rsid w:val="006A0D24"/>
    <w:rsid w:val="006A10FA"/>
    <w:rsid w:val="006A150C"/>
    <w:rsid w:val="006A1AB0"/>
    <w:rsid w:val="006A2482"/>
    <w:rsid w:val="006A2CEE"/>
    <w:rsid w:val="006A397F"/>
    <w:rsid w:val="006A4213"/>
    <w:rsid w:val="006A42A6"/>
    <w:rsid w:val="006A4547"/>
    <w:rsid w:val="006A46E9"/>
    <w:rsid w:val="006A4E31"/>
    <w:rsid w:val="006A52D5"/>
    <w:rsid w:val="006A54D4"/>
    <w:rsid w:val="006A5605"/>
    <w:rsid w:val="006A616F"/>
    <w:rsid w:val="006A6B1F"/>
    <w:rsid w:val="006A6D0D"/>
    <w:rsid w:val="006A6E6D"/>
    <w:rsid w:val="006A70AE"/>
    <w:rsid w:val="006A717E"/>
    <w:rsid w:val="006A7202"/>
    <w:rsid w:val="006A73D7"/>
    <w:rsid w:val="006A73ED"/>
    <w:rsid w:val="006A7404"/>
    <w:rsid w:val="006A7466"/>
    <w:rsid w:val="006A74D8"/>
    <w:rsid w:val="006A7AD8"/>
    <w:rsid w:val="006A7AF9"/>
    <w:rsid w:val="006B01C3"/>
    <w:rsid w:val="006B099D"/>
    <w:rsid w:val="006B0CB4"/>
    <w:rsid w:val="006B0EC7"/>
    <w:rsid w:val="006B13E1"/>
    <w:rsid w:val="006B19F1"/>
    <w:rsid w:val="006B2066"/>
    <w:rsid w:val="006B33F4"/>
    <w:rsid w:val="006B397B"/>
    <w:rsid w:val="006B3AE4"/>
    <w:rsid w:val="006B3BB2"/>
    <w:rsid w:val="006B3EA6"/>
    <w:rsid w:val="006B414E"/>
    <w:rsid w:val="006B4BC3"/>
    <w:rsid w:val="006B4D1A"/>
    <w:rsid w:val="006B4E96"/>
    <w:rsid w:val="006B5901"/>
    <w:rsid w:val="006B5A24"/>
    <w:rsid w:val="006B5A26"/>
    <w:rsid w:val="006B5B7B"/>
    <w:rsid w:val="006B5B84"/>
    <w:rsid w:val="006B635E"/>
    <w:rsid w:val="006B7C5B"/>
    <w:rsid w:val="006C0355"/>
    <w:rsid w:val="006C0878"/>
    <w:rsid w:val="006C09D7"/>
    <w:rsid w:val="006C0D4A"/>
    <w:rsid w:val="006C2087"/>
    <w:rsid w:val="006C20CE"/>
    <w:rsid w:val="006C27EE"/>
    <w:rsid w:val="006C2C09"/>
    <w:rsid w:val="006C2F53"/>
    <w:rsid w:val="006C3109"/>
    <w:rsid w:val="006C31BA"/>
    <w:rsid w:val="006C329C"/>
    <w:rsid w:val="006C34CC"/>
    <w:rsid w:val="006C352C"/>
    <w:rsid w:val="006C3979"/>
    <w:rsid w:val="006C4284"/>
    <w:rsid w:val="006C4751"/>
    <w:rsid w:val="006C4993"/>
    <w:rsid w:val="006C4A65"/>
    <w:rsid w:val="006C4E4F"/>
    <w:rsid w:val="006C4FBF"/>
    <w:rsid w:val="006C511F"/>
    <w:rsid w:val="006C599C"/>
    <w:rsid w:val="006C5FD0"/>
    <w:rsid w:val="006C608A"/>
    <w:rsid w:val="006C648D"/>
    <w:rsid w:val="006C6497"/>
    <w:rsid w:val="006C6518"/>
    <w:rsid w:val="006C6BE2"/>
    <w:rsid w:val="006C709D"/>
    <w:rsid w:val="006C7475"/>
    <w:rsid w:val="006C77F7"/>
    <w:rsid w:val="006D0272"/>
    <w:rsid w:val="006D0315"/>
    <w:rsid w:val="006D05B3"/>
    <w:rsid w:val="006D05DE"/>
    <w:rsid w:val="006D06A5"/>
    <w:rsid w:val="006D078D"/>
    <w:rsid w:val="006D083A"/>
    <w:rsid w:val="006D0887"/>
    <w:rsid w:val="006D0FA9"/>
    <w:rsid w:val="006D113D"/>
    <w:rsid w:val="006D124B"/>
    <w:rsid w:val="006D1A26"/>
    <w:rsid w:val="006D1DA9"/>
    <w:rsid w:val="006D21B9"/>
    <w:rsid w:val="006D25F1"/>
    <w:rsid w:val="006D2895"/>
    <w:rsid w:val="006D2A89"/>
    <w:rsid w:val="006D2CED"/>
    <w:rsid w:val="006D3A4F"/>
    <w:rsid w:val="006D4745"/>
    <w:rsid w:val="006D494B"/>
    <w:rsid w:val="006D5773"/>
    <w:rsid w:val="006D5F70"/>
    <w:rsid w:val="006D60BD"/>
    <w:rsid w:val="006D67EF"/>
    <w:rsid w:val="006D6BE6"/>
    <w:rsid w:val="006D7A08"/>
    <w:rsid w:val="006D7BBC"/>
    <w:rsid w:val="006E0038"/>
    <w:rsid w:val="006E0048"/>
    <w:rsid w:val="006E0232"/>
    <w:rsid w:val="006E0487"/>
    <w:rsid w:val="006E0877"/>
    <w:rsid w:val="006E08A5"/>
    <w:rsid w:val="006E09B7"/>
    <w:rsid w:val="006E0A32"/>
    <w:rsid w:val="006E1484"/>
    <w:rsid w:val="006E14BB"/>
    <w:rsid w:val="006E17C6"/>
    <w:rsid w:val="006E235B"/>
    <w:rsid w:val="006E3014"/>
    <w:rsid w:val="006E301D"/>
    <w:rsid w:val="006E3027"/>
    <w:rsid w:val="006E3087"/>
    <w:rsid w:val="006E30E9"/>
    <w:rsid w:val="006E323F"/>
    <w:rsid w:val="006E362F"/>
    <w:rsid w:val="006E3E6B"/>
    <w:rsid w:val="006E3EAA"/>
    <w:rsid w:val="006E4018"/>
    <w:rsid w:val="006E4589"/>
    <w:rsid w:val="006E45CC"/>
    <w:rsid w:val="006E45EF"/>
    <w:rsid w:val="006E4968"/>
    <w:rsid w:val="006E4E13"/>
    <w:rsid w:val="006E52B5"/>
    <w:rsid w:val="006E542C"/>
    <w:rsid w:val="006E5CFD"/>
    <w:rsid w:val="006E657E"/>
    <w:rsid w:val="006E6CD0"/>
    <w:rsid w:val="006E6DC8"/>
    <w:rsid w:val="006E7E4D"/>
    <w:rsid w:val="006F026F"/>
    <w:rsid w:val="006F0712"/>
    <w:rsid w:val="006F0851"/>
    <w:rsid w:val="006F0902"/>
    <w:rsid w:val="006F09DD"/>
    <w:rsid w:val="006F13A4"/>
    <w:rsid w:val="006F2104"/>
    <w:rsid w:val="006F245D"/>
    <w:rsid w:val="006F2769"/>
    <w:rsid w:val="006F29ED"/>
    <w:rsid w:val="006F2A32"/>
    <w:rsid w:val="006F2A42"/>
    <w:rsid w:val="006F3015"/>
    <w:rsid w:val="006F3601"/>
    <w:rsid w:val="006F3692"/>
    <w:rsid w:val="006F4033"/>
    <w:rsid w:val="006F4243"/>
    <w:rsid w:val="006F4788"/>
    <w:rsid w:val="006F48DF"/>
    <w:rsid w:val="006F4D46"/>
    <w:rsid w:val="006F4E03"/>
    <w:rsid w:val="006F4FF1"/>
    <w:rsid w:val="006F5770"/>
    <w:rsid w:val="006F5877"/>
    <w:rsid w:val="006F5EDF"/>
    <w:rsid w:val="006F6310"/>
    <w:rsid w:val="006F687D"/>
    <w:rsid w:val="006F6BD8"/>
    <w:rsid w:val="006F71B4"/>
    <w:rsid w:val="007006D4"/>
    <w:rsid w:val="00700DE6"/>
    <w:rsid w:val="00701D43"/>
    <w:rsid w:val="00701D91"/>
    <w:rsid w:val="00701FC6"/>
    <w:rsid w:val="007021E2"/>
    <w:rsid w:val="00702201"/>
    <w:rsid w:val="0070273F"/>
    <w:rsid w:val="0070291F"/>
    <w:rsid w:val="00702D04"/>
    <w:rsid w:val="007034C9"/>
    <w:rsid w:val="007035EC"/>
    <w:rsid w:val="00703821"/>
    <w:rsid w:val="00703A83"/>
    <w:rsid w:val="00703AA7"/>
    <w:rsid w:val="00703B96"/>
    <w:rsid w:val="00703EBA"/>
    <w:rsid w:val="00704420"/>
    <w:rsid w:val="00704695"/>
    <w:rsid w:val="00704E12"/>
    <w:rsid w:val="0070504C"/>
    <w:rsid w:val="007058B4"/>
    <w:rsid w:val="00705A6C"/>
    <w:rsid w:val="00705CAA"/>
    <w:rsid w:val="00705DB7"/>
    <w:rsid w:val="00706017"/>
    <w:rsid w:val="007067D2"/>
    <w:rsid w:val="00706CB6"/>
    <w:rsid w:val="00706F9F"/>
    <w:rsid w:val="00707682"/>
    <w:rsid w:val="007077A0"/>
    <w:rsid w:val="00707D48"/>
    <w:rsid w:val="00710213"/>
    <w:rsid w:val="00710249"/>
    <w:rsid w:val="00710A33"/>
    <w:rsid w:val="00710B34"/>
    <w:rsid w:val="00710C37"/>
    <w:rsid w:val="00710C5D"/>
    <w:rsid w:val="00711432"/>
    <w:rsid w:val="00711804"/>
    <w:rsid w:val="007119AC"/>
    <w:rsid w:val="00711E5F"/>
    <w:rsid w:val="0071228D"/>
    <w:rsid w:val="007123EC"/>
    <w:rsid w:val="0071285D"/>
    <w:rsid w:val="00712B98"/>
    <w:rsid w:val="00712DCE"/>
    <w:rsid w:val="0071360F"/>
    <w:rsid w:val="00713EAD"/>
    <w:rsid w:val="0071410B"/>
    <w:rsid w:val="00714929"/>
    <w:rsid w:val="00715217"/>
    <w:rsid w:val="00715247"/>
    <w:rsid w:val="007154DA"/>
    <w:rsid w:val="007158FD"/>
    <w:rsid w:val="007164A4"/>
    <w:rsid w:val="00716731"/>
    <w:rsid w:val="007168AF"/>
    <w:rsid w:val="00716BC4"/>
    <w:rsid w:val="00716CF7"/>
    <w:rsid w:val="00717355"/>
    <w:rsid w:val="00717549"/>
    <w:rsid w:val="00717B07"/>
    <w:rsid w:val="00720490"/>
    <w:rsid w:val="0072071F"/>
    <w:rsid w:val="007207E0"/>
    <w:rsid w:val="007209A1"/>
    <w:rsid w:val="00720A38"/>
    <w:rsid w:val="00720D24"/>
    <w:rsid w:val="00720FBA"/>
    <w:rsid w:val="0072139D"/>
    <w:rsid w:val="00721988"/>
    <w:rsid w:val="00721BF7"/>
    <w:rsid w:val="00721FE1"/>
    <w:rsid w:val="00722DD2"/>
    <w:rsid w:val="00723BDC"/>
    <w:rsid w:val="00724A45"/>
    <w:rsid w:val="00725EA7"/>
    <w:rsid w:val="00725EA8"/>
    <w:rsid w:val="00726490"/>
    <w:rsid w:val="007264E0"/>
    <w:rsid w:val="007266F5"/>
    <w:rsid w:val="00726990"/>
    <w:rsid w:val="00726DF9"/>
    <w:rsid w:val="0072733E"/>
    <w:rsid w:val="00727544"/>
    <w:rsid w:val="00727A31"/>
    <w:rsid w:val="00727B96"/>
    <w:rsid w:val="007304D3"/>
    <w:rsid w:val="007307BD"/>
    <w:rsid w:val="007311C4"/>
    <w:rsid w:val="0073141A"/>
    <w:rsid w:val="00731495"/>
    <w:rsid w:val="007322B4"/>
    <w:rsid w:val="00732831"/>
    <w:rsid w:val="00732AFF"/>
    <w:rsid w:val="00732B59"/>
    <w:rsid w:val="00732C22"/>
    <w:rsid w:val="00732C27"/>
    <w:rsid w:val="007332E2"/>
    <w:rsid w:val="00733693"/>
    <w:rsid w:val="0073369D"/>
    <w:rsid w:val="00733942"/>
    <w:rsid w:val="00733BE6"/>
    <w:rsid w:val="00734249"/>
    <w:rsid w:val="0073480C"/>
    <w:rsid w:val="00734EA4"/>
    <w:rsid w:val="00735CB6"/>
    <w:rsid w:val="00735DBE"/>
    <w:rsid w:val="00735FBD"/>
    <w:rsid w:val="00736437"/>
    <w:rsid w:val="00736445"/>
    <w:rsid w:val="00736990"/>
    <w:rsid w:val="00736DF3"/>
    <w:rsid w:val="0073729E"/>
    <w:rsid w:val="0073756D"/>
    <w:rsid w:val="00737E93"/>
    <w:rsid w:val="0074098B"/>
    <w:rsid w:val="0074099E"/>
    <w:rsid w:val="00741CA6"/>
    <w:rsid w:val="00741F1B"/>
    <w:rsid w:val="0074236C"/>
    <w:rsid w:val="00743154"/>
    <w:rsid w:val="00743538"/>
    <w:rsid w:val="007449D5"/>
    <w:rsid w:val="007449F5"/>
    <w:rsid w:val="00744CDA"/>
    <w:rsid w:val="00745E3B"/>
    <w:rsid w:val="00746220"/>
    <w:rsid w:val="007462B1"/>
    <w:rsid w:val="00746676"/>
    <w:rsid w:val="007468D6"/>
    <w:rsid w:val="007475D2"/>
    <w:rsid w:val="0074767A"/>
    <w:rsid w:val="007477A4"/>
    <w:rsid w:val="007478C5"/>
    <w:rsid w:val="00747D9D"/>
    <w:rsid w:val="00750368"/>
    <w:rsid w:val="00750484"/>
    <w:rsid w:val="00751CE0"/>
    <w:rsid w:val="00752E34"/>
    <w:rsid w:val="00752FE2"/>
    <w:rsid w:val="00753023"/>
    <w:rsid w:val="0075383B"/>
    <w:rsid w:val="007540A2"/>
    <w:rsid w:val="0075432C"/>
    <w:rsid w:val="00754717"/>
    <w:rsid w:val="00754986"/>
    <w:rsid w:val="00754BBC"/>
    <w:rsid w:val="007554B8"/>
    <w:rsid w:val="0075588E"/>
    <w:rsid w:val="00755DCB"/>
    <w:rsid w:val="00755F1A"/>
    <w:rsid w:val="00755F2A"/>
    <w:rsid w:val="0075700C"/>
    <w:rsid w:val="00757135"/>
    <w:rsid w:val="007604D0"/>
    <w:rsid w:val="00760564"/>
    <w:rsid w:val="0076059A"/>
    <w:rsid w:val="00760AC3"/>
    <w:rsid w:val="00760ADB"/>
    <w:rsid w:val="00760C0D"/>
    <w:rsid w:val="00761182"/>
    <w:rsid w:val="00761448"/>
    <w:rsid w:val="00762242"/>
    <w:rsid w:val="007623AE"/>
    <w:rsid w:val="0076247A"/>
    <w:rsid w:val="0076271D"/>
    <w:rsid w:val="007628CB"/>
    <w:rsid w:val="0076351F"/>
    <w:rsid w:val="0076386C"/>
    <w:rsid w:val="00763BEE"/>
    <w:rsid w:val="00763D87"/>
    <w:rsid w:val="00764042"/>
    <w:rsid w:val="00764186"/>
    <w:rsid w:val="007647E3"/>
    <w:rsid w:val="00764CE7"/>
    <w:rsid w:val="00765308"/>
    <w:rsid w:val="00765383"/>
    <w:rsid w:val="00765A51"/>
    <w:rsid w:val="00765F13"/>
    <w:rsid w:val="00766042"/>
    <w:rsid w:val="00766330"/>
    <w:rsid w:val="00766400"/>
    <w:rsid w:val="0076655E"/>
    <w:rsid w:val="00767111"/>
    <w:rsid w:val="0076761D"/>
    <w:rsid w:val="0076769B"/>
    <w:rsid w:val="00767756"/>
    <w:rsid w:val="00770000"/>
    <w:rsid w:val="007701ED"/>
    <w:rsid w:val="00770EF3"/>
    <w:rsid w:val="00771E82"/>
    <w:rsid w:val="0077215F"/>
    <w:rsid w:val="007726C3"/>
    <w:rsid w:val="00772834"/>
    <w:rsid w:val="00773A33"/>
    <w:rsid w:val="00773A5D"/>
    <w:rsid w:val="00773AE0"/>
    <w:rsid w:val="00773BFA"/>
    <w:rsid w:val="00773C24"/>
    <w:rsid w:val="00774911"/>
    <w:rsid w:val="00774D3D"/>
    <w:rsid w:val="0077506A"/>
    <w:rsid w:val="0077539C"/>
    <w:rsid w:val="0077550D"/>
    <w:rsid w:val="00775CC8"/>
    <w:rsid w:val="007762E8"/>
    <w:rsid w:val="007762E9"/>
    <w:rsid w:val="00776687"/>
    <w:rsid w:val="007766FB"/>
    <w:rsid w:val="0077685B"/>
    <w:rsid w:val="00776981"/>
    <w:rsid w:val="00776A07"/>
    <w:rsid w:val="00776B66"/>
    <w:rsid w:val="0077708C"/>
    <w:rsid w:val="00777883"/>
    <w:rsid w:val="00777C48"/>
    <w:rsid w:val="00780C53"/>
    <w:rsid w:val="00780C84"/>
    <w:rsid w:val="00780DE4"/>
    <w:rsid w:val="00780E8B"/>
    <w:rsid w:val="00780E92"/>
    <w:rsid w:val="007816FF"/>
    <w:rsid w:val="00781BDD"/>
    <w:rsid w:val="007822CD"/>
    <w:rsid w:val="0078236B"/>
    <w:rsid w:val="007828A5"/>
    <w:rsid w:val="00782946"/>
    <w:rsid w:val="00782B66"/>
    <w:rsid w:val="00782BD6"/>
    <w:rsid w:val="00782D93"/>
    <w:rsid w:val="00783022"/>
    <w:rsid w:val="00783230"/>
    <w:rsid w:val="00783335"/>
    <w:rsid w:val="00783913"/>
    <w:rsid w:val="00783958"/>
    <w:rsid w:val="00783A6F"/>
    <w:rsid w:val="0078445C"/>
    <w:rsid w:val="007844BD"/>
    <w:rsid w:val="00784959"/>
    <w:rsid w:val="0078553A"/>
    <w:rsid w:val="00785641"/>
    <w:rsid w:val="007857FB"/>
    <w:rsid w:val="00785B13"/>
    <w:rsid w:val="007862A7"/>
    <w:rsid w:val="0078681D"/>
    <w:rsid w:val="007868D0"/>
    <w:rsid w:val="00786B9A"/>
    <w:rsid w:val="00787202"/>
    <w:rsid w:val="0078739E"/>
    <w:rsid w:val="00787A16"/>
    <w:rsid w:val="00787C78"/>
    <w:rsid w:val="00790690"/>
    <w:rsid w:val="007906F4"/>
    <w:rsid w:val="00790AFA"/>
    <w:rsid w:val="00790D7A"/>
    <w:rsid w:val="00791358"/>
    <w:rsid w:val="00791D5B"/>
    <w:rsid w:val="007921E9"/>
    <w:rsid w:val="00792705"/>
    <w:rsid w:val="00792A1C"/>
    <w:rsid w:val="00792E9D"/>
    <w:rsid w:val="00793080"/>
    <w:rsid w:val="0079329A"/>
    <w:rsid w:val="0079448B"/>
    <w:rsid w:val="00794AF5"/>
    <w:rsid w:val="00794F82"/>
    <w:rsid w:val="007953B5"/>
    <w:rsid w:val="007958A5"/>
    <w:rsid w:val="007958A6"/>
    <w:rsid w:val="00795C1C"/>
    <w:rsid w:val="00795DF0"/>
    <w:rsid w:val="00795E04"/>
    <w:rsid w:val="00795EAE"/>
    <w:rsid w:val="0079607A"/>
    <w:rsid w:val="00796419"/>
    <w:rsid w:val="00796458"/>
    <w:rsid w:val="00796558"/>
    <w:rsid w:val="00796B60"/>
    <w:rsid w:val="00796BAA"/>
    <w:rsid w:val="00796BFE"/>
    <w:rsid w:val="007974FC"/>
    <w:rsid w:val="00797A9A"/>
    <w:rsid w:val="00797B42"/>
    <w:rsid w:val="00797CA7"/>
    <w:rsid w:val="00797CB3"/>
    <w:rsid w:val="00797ED3"/>
    <w:rsid w:val="007A007B"/>
    <w:rsid w:val="007A068E"/>
    <w:rsid w:val="007A0823"/>
    <w:rsid w:val="007A1A01"/>
    <w:rsid w:val="007A1C48"/>
    <w:rsid w:val="007A1C4D"/>
    <w:rsid w:val="007A1CC3"/>
    <w:rsid w:val="007A2261"/>
    <w:rsid w:val="007A2AF1"/>
    <w:rsid w:val="007A3535"/>
    <w:rsid w:val="007A39F8"/>
    <w:rsid w:val="007A3B0D"/>
    <w:rsid w:val="007A3B28"/>
    <w:rsid w:val="007A3D3C"/>
    <w:rsid w:val="007A3E53"/>
    <w:rsid w:val="007A3FB8"/>
    <w:rsid w:val="007A41DA"/>
    <w:rsid w:val="007A438E"/>
    <w:rsid w:val="007A4520"/>
    <w:rsid w:val="007A4C3C"/>
    <w:rsid w:val="007A4E43"/>
    <w:rsid w:val="007A64A4"/>
    <w:rsid w:val="007A6758"/>
    <w:rsid w:val="007A6B91"/>
    <w:rsid w:val="007A6EF9"/>
    <w:rsid w:val="007A70C2"/>
    <w:rsid w:val="007A7251"/>
    <w:rsid w:val="007A732C"/>
    <w:rsid w:val="007A7E03"/>
    <w:rsid w:val="007B0054"/>
    <w:rsid w:val="007B00CA"/>
    <w:rsid w:val="007B06A7"/>
    <w:rsid w:val="007B0B09"/>
    <w:rsid w:val="007B145E"/>
    <w:rsid w:val="007B23D5"/>
    <w:rsid w:val="007B24CC"/>
    <w:rsid w:val="007B26C7"/>
    <w:rsid w:val="007B278A"/>
    <w:rsid w:val="007B2B00"/>
    <w:rsid w:val="007B2D37"/>
    <w:rsid w:val="007B2D8D"/>
    <w:rsid w:val="007B3589"/>
    <w:rsid w:val="007B3A1C"/>
    <w:rsid w:val="007B433C"/>
    <w:rsid w:val="007B4956"/>
    <w:rsid w:val="007B4F20"/>
    <w:rsid w:val="007B5031"/>
    <w:rsid w:val="007B56D1"/>
    <w:rsid w:val="007B5762"/>
    <w:rsid w:val="007B6244"/>
    <w:rsid w:val="007B667A"/>
    <w:rsid w:val="007B6C4B"/>
    <w:rsid w:val="007B7076"/>
    <w:rsid w:val="007B733A"/>
    <w:rsid w:val="007B762A"/>
    <w:rsid w:val="007C0237"/>
    <w:rsid w:val="007C0576"/>
    <w:rsid w:val="007C0780"/>
    <w:rsid w:val="007C083B"/>
    <w:rsid w:val="007C1BB4"/>
    <w:rsid w:val="007C1C79"/>
    <w:rsid w:val="007C1D04"/>
    <w:rsid w:val="007C3746"/>
    <w:rsid w:val="007C3B9F"/>
    <w:rsid w:val="007C4C57"/>
    <w:rsid w:val="007C4E66"/>
    <w:rsid w:val="007C4F98"/>
    <w:rsid w:val="007C4FA7"/>
    <w:rsid w:val="007C5406"/>
    <w:rsid w:val="007C5564"/>
    <w:rsid w:val="007C566D"/>
    <w:rsid w:val="007C58CA"/>
    <w:rsid w:val="007C5938"/>
    <w:rsid w:val="007C5A55"/>
    <w:rsid w:val="007C5ADE"/>
    <w:rsid w:val="007C5B2B"/>
    <w:rsid w:val="007C6246"/>
    <w:rsid w:val="007C64F8"/>
    <w:rsid w:val="007C6749"/>
    <w:rsid w:val="007C73E3"/>
    <w:rsid w:val="007C7DA9"/>
    <w:rsid w:val="007D023A"/>
    <w:rsid w:val="007D1159"/>
    <w:rsid w:val="007D12C0"/>
    <w:rsid w:val="007D12EB"/>
    <w:rsid w:val="007D1DFB"/>
    <w:rsid w:val="007D206F"/>
    <w:rsid w:val="007D28F7"/>
    <w:rsid w:val="007D3254"/>
    <w:rsid w:val="007D3281"/>
    <w:rsid w:val="007D3320"/>
    <w:rsid w:val="007D3463"/>
    <w:rsid w:val="007D3481"/>
    <w:rsid w:val="007D362A"/>
    <w:rsid w:val="007D39E7"/>
    <w:rsid w:val="007D487E"/>
    <w:rsid w:val="007D4B39"/>
    <w:rsid w:val="007D5051"/>
    <w:rsid w:val="007D637E"/>
    <w:rsid w:val="007D6472"/>
    <w:rsid w:val="007D6541"/>
    <w:rsid w:val="007D672C"/>
    <w:rsid w:val="007D690C"/>
    <w:rsid w:val="007D6E82"/>
    <w:rsid w:val="007D6FE9"/>
    <w:rsid w:val="007D7060"/>
    <w:rsid w:val="007D77C8"/>
    <w:rsid w:val="007D7BD1"/>
    <w:rsid w:val="007E0105"/>
    <w:rsid w:val="007E013A"/>
    <w:rsid w:val="007E05C9"/>
    <w:rsid w:val="007E0C66"/>
    <w:rsid w:val="007E0FA9"/>
    <w:rsid w:val="007E1BFD"/>
    <w:rsid w:val="007E1F60"/>
    <w:rsid w:val="007E2369"/>
    <w:rsid w:val="007E23A8"/>
    <w:rsid w:val="007E23CB"/>
    <w:rsid w:val="007E241D"/>
    <w:rsid w:val="007E3177"/>
    <w:rsid w:val="007E32F8"/>
    <w:rsid w:val="007E3882"/>
    <w:rsid w:val="007E3B9C"/>
    <w:rsid w:val="007E3C79"/>
    <w:rsid w:val="007E3C98"/>
    <w:rsid w:val="007E41CE"/>
    <w:rsid w:val="007E420C"/>
    <w:rsid w:val="007E445D"/>
    <w:rsid w:val="007E460C"/>
    <w:rsid w:val="007E47AF"/>
    <w:rsid w:val="007E4869"/>
    <w:rsid w:val="007E52C6"/>
    <w:rsid w:val="007E5847"/>
    <w:rsid w:val="007E5D0E"/>
    <w:rsid w:val="007E5D81"/>
    <w:rsid w:val="007E5DD3"/>
    <w:rsid w:val="007E5DDE"/>
    <w:rsid w:val="007E6A5A"/>
    <w:rsid w:val="007E7B87"/>
    <w:rsid w:val="007E7C5E"/>
    <w:rsid w:val="007F0548"/>
    <w:rsid w:val="007F06FF"/>
    <w:rsid w:val="007F0A1C"/>
    <w:rsid w:val="007F0D55"/>
    <w:rsid w:val="007F156A"/>
    <w:rsid w:val="007F1A40"/>
    <w:rsid w:val="007F213A"/>
    <w:rsid w:val="007F220C"/>
    <w:rsid w:val="007F2365"/>
    <w:rsid w:val="007F23A1"/>
    <w:rsid w:val="007F2A27"/>
    <w:rsid w:val="007F2A3E"/>
    <w:rsid w:val="007F2FB1"/>
    <w:rsid w:val="007F3553"/>
    <w:rsid w:val="007F3802"/>
    <w:rsid w:val="007F3E1B"/>
    <w:rsid w:val="007F3F98"/>
    <w:rsid w:val="007F4141"/>
    <w:rsid w:val="007F4147"/>
    <w:rsid w:val="007F4861"/>
    <w:rsid w:val="007F4EA5"/>
    <w:rsid w:val="007F5AC7"/>
    <w:rsid w:val="007F5F74"/>
    <w:rsid w:val="007F650F"/>
    <w:rsid w:val="007F68E4"/>
    <w:rsid w:val="007F6976"/>
    <w:rsid w:val="007F69A3"/>
    <w:rsid w:val="007F6CA7"/>
    <w:rsid w:val="007F6DF6"/>
    <w:rsid w:val="007F794A"/>
    <w:rsid w:val="008003B4"/>
    <w:rsid w:val="00800923"/>
    <w:rsid w:val="00800A6C"/>
    <w:rsid w:val="00800FB9"/>
    <w:rsid w:val="008015C3"/>
    <w:rsid w:val="008016EC"/>
    <w:rsid w:val="0080190F"/>
    <w:rsid w:val="00801B52"/>
    <w:rsid w:val="00801F5C"/>
    <w:rsid w:val="008023E6"/>
    <w:rsid w:val="0080246D"/>
    <w:rsid w:val="00802CB8"/>
    <w:rsid w:val="00802E3D"/>
    <w:rsid w:val="008031F5"/>
    <w:rsid w:val="00803489"/>
    <w:rsid w:val="008037CC"/>
    <w:rsid w:val="00803D31"/>
    <w:rsid w:val="00804AB6"/>
    <w:rsid w:val="00804D66"/>
    <w:rsid w:val="00804FEA"/>
    <w:rsid w:val="0080548A"/>
    <w:rsid w:val="00805785"/>
    <w:rsid w:val="008067A7"/>
    <w:rsid w:val="00806A47"/>
    <w:rsid w:val="00806B67"/>
    <w:rsid w:val="00806BFB"/>
    <w:rsid w:val="00807520"/>
    <w:rsid w:val="00810003"/>
    <w:rsid w:val="0081042A"/>
    <w:rsid w:val="008106C2"/>
    <w:rsid w:val="00810764"/>
    <w:rsid w:val="00810D86"/>
    <w:rsid w:val="00811452"/>
    <w:rsid w:val="00811ED6"/>
    <w:rsid w:val="008121C2"/>
    <w:rsid w:val="008126ED"/>
    <w:rsid w:val="00812C1E"/>
    <w:rsid w:val="0081360A"/>
    <w:rsid w:val="00813925"/>
    <w:rsid w:val="00813956"/>
    <w:rsid w:val="00814061"/>
    <w:rsid w:val="00814642"/>
    <w:rsid w:val="00814BF8"/>
    <w:rsid w:val="00814F12"/>
    <w:rsid w:val="00814F92"/>
    <w:rsid w:val="00815AC6"/>
    <w:rsid w:val="00816DFC"/>
    <w:rsid w:val="00817BB0"/>
    <w:rsid w:val="008203D9"/>
    <w:rsid w:val="00820C64"/>
    <w:rsid w:val="00820C65"/>
    <w:rsid w:val="00820DBF"/>
    <w:rsid w:val="00820E6F"/>
    <w:rsid w:val="00820F31"/>
    <w:rsid w:val="008210B6"/>
    <w:rsid w:val="008214F4"/>
    <w:rsid w:val="00821580"/>
    <w:rsid w:val="008219A8"/>
    <w:rsid w:val="008219EA"/>
    <w:rsid w:val="00821BFF"/>
    <w:rsid w:val="008222FA"/>
    <w:rsid w:val="0082232D"/>
    <w:rsid w:val="008228F2"/>
    <w:rsid w:val="00822BA4"/>
    <w:rsid w:val="00822C18"/>
    <w:rsid w:val="0082346B"/>
    <w:rsid w:val="0082367D"/>
    <w:rsid w:val="00823808"/>
    <w:rsid w:val="008239A9"/>
    <w:rsid w:val="00823AC0"/>
    <w:rsid w:val="00823BCC"/>
    <w:rsid w:val="00823F05"/>
    <w:rsid w:val="00824376"/>
    <w:rsid w:val="008248BE"/>
    <w:rsid w:val="00824CA8"/>
    <w:rsid w:val="00824D2A"/>
    <w:rsid w:val="0082508B"/>
    <w:rsid w:val="00825B85"/>
    <w:rsid w:val="00825F71"/>
    <w:rsid w:val="008261C1"/>
    <w:rsid w:val="008262E0"/>
    <w:rsid w:val="008264CF"/>
    <w:rsid w:val="00826BFC"/>
    <w:rsid w:val="008270D2"/>
    <w:rsid w:val="008271E5"/>
    <w:rsid w:val="008276A5"/>
    <w:rsid w:val="00827F0D"/>
    <w:rsid w:val="00827FEA"/>
    <w:rsid w:val="00830129"/>
    <w:rsid w:val="008305B2"/>
    <w:rsid w:val="0083067D"/>
    <w:rsid w:val="00830874"/>
    <w:rsid w:val="00830ACF"/>
    <w:rsid w:val="00830E46"/>
    <w:rsid w:val="008310FA"/>
    <w:rsid w:val="00831615"/>
    <w:rsid w:val="00831C5E"/>
    <w:rsid w:val="00831F99"/>
    <w:rsid w:val="00831F9B"/>
    <w:rsid w:val="008320BA"/>
    <w:rsid w:val="00832617"/>
    <w:rsid w:val="00832BF2"/>
    <w:rsid w:val="00832C96"/>
    <w:rsid w:val="00832CF9"/>
    <w:rsid w:val="00832DBF"/>
    <w:rsid w:val="00832E26"/>
    <w:rsid w:val="00833726"/>
    <w:rsid w:val="00833740"/>
    <w:rsid w:val="00833883"/>
    <w:rsid w:val="00833E1D"/>
    <w:rsid w:val="008346E0"/>
    <w:rsid w:val="00834830"/>
    <w:rsid w:val="00834CE8"/>
    <w:rsid w:val="00834F3B"/>
    <w:rsid w:val="00835109"/>
    <w:rsid w:val="0083549C"/>
    <w:rsid w:val="0083596F"/>
    <w:rsid w:val="00835999"/>
    <w:rsid w:val="00835AAF"/>
    <w:rsid w:val="00835D58"/>
    <w:rsid w:val="00836018"/>
    <w:rsid w:val="00836E5A"/>
    <w:rsid w:val="00836EF7"/>
    <w:rsid w:val="008377C1"/>
    <w:rsid w:val="00837A5E"/>
    <w:rsid w:val="00837B17"/>
    <w:rsid w:val="00837C40"/>
    <w:rsid w:val="00837CA2"/>
    <w:rsid w:val="008406DC"/>
    <w:rsid w:val="00840C60"/>
    <w:rsid w:val="00840D89"/>
    <w:rsid w:val="00841386"/>
    <w:rsid w:val="00841624"/>
    <w:rsid w:val="00841643"/>
    <w:rsid w:val="00841AAE"/>
    <w:rsid w:val="00841C6F"/>
    <w:rsid w:val="00842875"/>
    <w:rsid w:val="00842A0F"/>
    <w:rsid w:val="00842FB7"/>
    <w:rsid w:val="00844A6C"/>
    <w:rsid w:val="00844D97"/>
    <w:rsid w:val="00844EE4"/>
    <w:rsid w:val="00845520"/>
    <w:rsid w:val="00845778"/>
    <w:rsid w:val="0084583D"/>
    <w:rsid w:val="0084584A"/>
    <w:rsid w:val="008458F8"/>
    <w:rsid w:val="00845A32"/>
    <w:rsid w:val="00845BAF"/>
    <w:rsid w:val="00846750"/>
    <w:rsid w:val="00846FA4"/>
    <w:rsid w:val="0084712D"/>
    <w:rsid w:val="008471D2"/>
    <w:rsid w:val="0084774C"/>
    <w:rsid w:val="00847A0E"/>
    <w:rsid w:val="00847B86"/>
    <w:rsid w:val="00847C6F"/>
    <w:rsid w:val="00847EA4"/>
    <w:rsid w:val="00847F48"/>
    <w:rsid w:val="00850168"/>
    <w:rsid w:val="00850464"/>
    <w:rsid w:val="008504D7"/>
    <w:rsid w:val="008513F6"/>
    <w:rsid w:val="00851822"/>
    <w:rsid w:val="00851842"/>
    <w:rsid w:val="0085190A"/>
    <w:rsid w:val="00851A09"/>
    <w:rsid w:val="00851CBE"/>
    <w:rsid w:val="008526FA"/>
    <w:rsid w:val="00852A1C"/>
    <w:rsid w:val="00852DB9"/>
    <w:rsid w:val="00852DCE"/>
    <w:rsid w:val="00853504"/>
    <w:rsid w:val="008535BB"/>
    <w:rsid w:val="0085377B"/>
    <w:rsid w:val="00853A64"/>
    <w:rsid w:val="00853BB9"/>
    <w:rsid w:val="00853CEF"/>
    <w:rsid w:val="008541AE"/>
    <w:rsid w:val="008546CC"/>
    <w:rsid w:val="00855263"/>
    <w:rsid w:val="00855312"/>
    <w:rsid w:val="00855968"/>
    <w:rsid w:val="00855A59"/>
    <w:rsid w:val="00855F0F"/>
    <w:rsid w:val="00855F21"/>
    <w:rsid w:val="00856A79"/>
    <w:rsid w:val="00856BF1"/>
    <w:rsid w:val="00856DB0"/>
    <w:rsid w:val="00856E26"/>
    <w:rsid w:val="008570E6"/>
    <w:rsid w:val="008571DC"/>
    <w:rsid w:val="0085730A"/>
    <w:rsid w:val="0085750A"/>
    <w:rsid w:val="00857E5B"/>
    <w:rsid w:val="00860006"/>
    <w:rsid w:val="0086007E"/>
    <w:rsid w:val="008606AF"/>
    <w:rsid w:val="008606BE"/>
    <w:rsid w:val="00860EC1"/>
    <w:rsid w:val="00860F68"/>
    <w:rsid w:val="0086149B"/>
    <w:rsid w:val="008616DC"/>
    <w:rsid w:val="008618E9"/>
    <w:rsid w:val="00861E50"/>
    <w:rsid w:val="008622AC"/>
    <w:rsid w:val="008624D0"/>
    <w:rsid w:val="00862B06"/>
    <w:rsid w:val="00862F3B"/>
    <w:rsid w:val="008632E4"/>
    <w:rsid w:val="0086352D"/>
    <w:rsid w:val="0086390C"/>
    <w:rsid w:val="0086394C"/>
    <w:rsid w:val="00863AC1"/>
    <w:rsid w:val="00863B0E"/>
    <w:rsid w:val="00864003"/>
    <w:rsid w:val="00864152"/>
    <w:rsid w:val="0086466F"/>
    <w:rsid w:val="00864778"/>
    <w:rsid w:val="008648B0"/>
    <w:rsid w:val="00864F19"/>
    <w:rsid w:val="0086533F"/>
    <w:rsid w:val="0086567A"/>
    <w:rsid w:val="008657D0"/>
    <w:rsid w:val="00865A97"/>
    <w:rsid w:val="00865AAC"/>
    <w:rsid w:val="00865B33"/>
    <w:rsid w:val="00865CD8"/>
    <w:rsid w:val="008660A8"/>
    <w:rsid w:val="008661B7"/>
    <w:rsid w:val="008663C6"/>
    <w:rsid w:val="008664AC"/>
    <w:rsid w:val="008664AE"/>
    <w:rsid w:val="00866A2B"/>
    <w:rsid w:val="00866B09"/>
    <w:rsid w:val="008670C5"/>
    <w:rsid w:val="0086783B"/>
    <w:rsid w:val="00867D67"/>
    <w:rsid w:val="00867EBB"/>
    <w:rsid w:val="00870010"/>
    <w:rsid w:val="00870400"/>
    <w:rsid w:val="0087060F"/>
    <w:rsid w:val="00870ABE"/>
    <w:rsid w:val="00870B09"/>
    <w:rsid w:val="00871017"/>
    <w:rsid w:val="0087108E"/>
    <w:rsid w:val="00871581"/>
    <w:rsid w:val="00871F4B"/>
    <w:rsid w:val="00872489"/>
    <w:rsid w:val="00872C06"/>
    <w:rsid w:val="00872EBB"/>
    <w:rsid w:val="0087317A"/>
    <w:rsid w:val="008732F4"/>
    <w:rsid w:val="0087331A"/>
    <w:rsid w:val="0087331E"/>
    <w:rsid w:val="008733AC"/>
    <w:rsid w:val="00873787"/>
    <w:rsid w:val="00874269"/>
    <w:rsid w:val="008744E8"/>
    <w:rsid w:val="0087459A"/>
    <w:rsid w:val="008747D9"/>
    <w:rsid w:val="0087488A"/>
    <w:rsid w:val="00874EBF"/>
    <w:rsid w:val="00875621"/>
    <w:rsid w:val="00875999"/>
    <w:rsid w:val="00875FAD"/>
    <w:rsid w:val="008764F3"/>
    <w:rsid w:val="00876CEE"/>
    <w:rsid w:val="00876E1F"/>
    <w:rsid w:val="008771BE"/>
    <w:rsid w:val="0087727F"/>
    <w:rsid w:val="008779AD"/>
    <w:rsid w:val="00877E3E"/>
    <w:rsid w:val="00880B70"/>
    <w:rsid w:val="00880BE2"/>
    <w:rsid w:val="008810CF"/>
    <w:rsid w:val="00881123"/>
    <w:rsid w:val="008819F2"/>
    <w:rsid w:val="00881BA3"/>
    <w:rsid w:val="008823F2"/>
    <w:rsid w:val="00882502"/>
    <w:rsid w:val="008825D2"/>
    <w:rsid w:val="008826F3"/>
    <w:rsid w:val="008828F6"/>
    <w:rsid w:val="00882B75"/>
    <w:rsid w:val="00883972"/>
    <w:rsid w:val="00883A74"/>
    <w:rsid w:val="00883E75"/>
    <w:rsid w:val="00883F4B"/>
    <w:rsid w:val="0088436D"/>
    <w:rsid w:val="008850F7"/>
    <w:rsid w:val="008853F1"/>
    <w:rsid w:val="0088583E"/>
    <w:rsid w:val="00885B23"/>
    <w:rsid w:val="00885F89"/>
    <w:rsid w:val="0088629D"/>
    <w:rsid w:val="008862D7"/>
    <w:rsid w:val="008865BD"/>
    <w:rsid w:val="00886AF3"/>
    <w:rsid w:val="00886B71"/>
    <w:rsid w:val="00886CA3"/>
    <w:rsid w:val="008878C5"/>
    <w:rsid w:val="00887919"/>
    <w:rsid w:val="00887E03"/>
    <w:rsid w:val="0089008A"/>
    <w:rsid w:val="008905D0"/>
    <w:rsid w:val="00890FD4"/>
    <w:rsid w:val="008918B0"/>
    <w:rsid w:val="00891E3F"/>
    <w:rsid w:val="00892E74"/>
    <w:rsid w:val="0089319E"/>
    <w:rsid w:val="0089330A"/>
    <w:rsid w:val="00893422"/>
    <w:rsid w:val="00893709"/>
    <w:rsid w:val="00893966"/>
    <w:rsid w:val="00893B16"/>
    <w:rsid w:val="00893CE9"/>
    <w:rsid w:val="00894026"/>
    <w:rsid w:val="008947B6"/>
    <w:rsid w:val="00894F4D"/>
    <w:rsid w:val="00895042"/>
    <w:rsid w:val="008956AA"/>
    <w:rsid w:val="00895BEB"/>
    <w:rsid w:val="0089621F"/>
    <w:rsid w:val="00896334"/>
    <w:rsid w:val="0089639B"/>
    <w:rsid w:val="00896A5B"/>
    <w:rsid w:val="00896AB4"/>
    <w:rsid w:val="00896DEE"/>
    <w:rsid w:val="00897616"/>
    <w:rsid w:val="00897E85"/>
    <w:rsid w:val="008A0375"/>
    <w:rsid w:val="008A03F0"/>
    <w:rsid w:val="008A0AC0"/>
    <w:rsid w:val="008A12FE"/>
    <w:rsid w:val="008A136A"/>
    <w:rsid w:val="008A16E3"/>
    <w:rsid w:val="008A1FD8"/>
    <w:rsid w:val="008A2166"/>
    <w:rsid w:val="008A24A1"/>
    <w:rsid w:val="008A25B7"/>
    <w:rsid w:val="008A288B"/>
    <w:rsid w:val="008A2A1F"/>
    <w:rsid w:val="008A2E6F"/>
    <w:rsid w:val="008A2FE2"/>
    <w:rsid w:val="008A3759"/>
    <w:rsid w:val="008A3C2B"/>
    <w:rsid w:val="008A3D80"/>
    <w:rsid w:val="008A43BA"/>
    <w:rsid w:val="008A45A2"/>
    <w:rsid w:val="008A4738"/>
    <w:rsid w:val="008A4DA0"/>
    <w:rsid w:val="008A50EC"/>
    <w:rsid w:val="008A5FD0"/>
    <w:rsid w:val="008A62C3"/>
    <w:rsid w:val="008A6592"/>
    <w:rsid w:val="008A77D7"/>
    <w:rsid w:val="008A7C4B"/>
    <w:rsid w:val="008A7CF9"/>
    <w:rsid w:val="008B06C7"/>
    <w:rsid w:val="008B0727"/>
    <w:rsid w:val="008B0944"/>
    <w:rsid w:val="008B0D3F"/>
    <w:rsid w:val="008B14A8"/>
    <w:rsid w:val="008B1A9F"/>
    <w:rsid w:val="008B1B4D"/>
    <w:rsid w:val="008B1FBF"/>
    <w:rsid w:val="008B20E4"/>
    <w:rsid w:val="008B2745"/>
    <w:rsid w:val="008B2DC5"/>
    <w:rsid w:val="008B2F7B"/>
    <w:rsid w:val="008B320C"/>
    <w:rsid w:val="008B3742"/>
    <w:rsid w:val="008B3C27"/>
    <w:rsid w:val="008B3DC4"/>
    <w:rsid w:val="008B3F0D"/>
    <w:rsid w:val="008B4056"/>
    <w:rsid w:val="008B4BCF"/>
    <w:rsid w:val="008B5258"/>
    <w:rsid w:val="008B529D"/>
    <w:rsid w:val="008B578A"/>
    <w:rsid w:val="008B579C"/>
    <w:rsid w:val="008B5AB3"/>
    <w:rsid w:val="008B5B5C"/>
    <w:rsid w:val="008B5E31"/>
    <w:rsid w:val="008B5EBE"/>
    <w:rsid w:val="008B6834"/>
    <w:rsid w:val="008B68B9"/>
    <w:rsid w:val="008B6EF9"/>
    <w:rsid w:val="008B7B13"/>
    <w:rsid w:val="008B7BF4"/>
    <w:rsid w:val="008B7C06"/>
    <w:rsid w:val="008B7D75"/>
    <w:rsid w:val="008C02F5"/>
    <w:rsid w:val="008C0689"/>
    <w:rsid w:val="008C0B30"/>
    <w:rsid w:val="008C1296"/>
    <w:rsid w:val="008C1FFE"/>
    <w:rsid w:val="008C2222"/>
    <w:rsid w:val="008C2336"/>
    <w:rsid w:val="008C27D2"/>
    <w:rsid w:val="008C2ABA"/>
    <w:rsid w:val="008C358D"/>
    <w:rsid w:val="008C36DE"/>
    <w:rsid w:val="008C3A21"/>
    <w:rsid w:val="008C3DB9"/>
    <w:rsid w:val="008C41C4"/>
    <w:rsid w:val="008C44A3"/>
    <w:rsid w:val="008C4734"/>
    <w:rsid w:val="008C4977"/>
    <w:rsid w:val="008C4DB5"/>
    <w:rsid w:val="008C4F89"/>
    <w:rsid w:val="008C5639"/>
    <w:rsid w:val="008C5698"/>
    <w:rsid w:val="008C5911"/>
    <w:rsid w:val="008C591D"/>
    <w:rsid w:val="008C5E99"/>
    <w:rsid w:val="008C614B"/>
    <w:rsid w:val="008C6236"/>
    <w:rsid w:val="008C6359"/>
    <w:rsid w:val="008C6362"/>
    <w:rsid w:val="008C6883"/>
    <w:rsid w:val="008C6B50"/>
    <w:rsid w:val="008C734A"/>
    <w:rsid w:val="008C77F3"/>
    <w:rsid w:val="008C7B3D"/>
    <w:rsid w:val="008D0650"/>
    <w:rsid w:val="008D06BA"/>
    <w:rsid w:val="008D0966"/>
    <w:rsid w:val="008D1B5C"/>
    <w:rsid w:val="008D1C40"/>
    <w:rsid w:val="008D200D"/>
    <w:rsid w:val="008D2098"/>
    <w:rsid w:val="008D2442"/>
    <w:rsid w:val="008D298E"/>
    <w:rsid w:val="008D2ECB"/>
    <w:rsid w:val="008D2F5E"/>
    <w:rsid w:val="008D33C7"/>
    <w:rsid w:val="008D3AA0"/>
    <w:rsid w:val="008D5632"/>
    <w:rsid w:val="008D5D70"/>
    <w:rsid w:val="008D5DA3"/>
    <w:rsid w:val="008D6028"/>
    <w:rsid w:val="008D6B2C"/>
    <w:rsid w:val="008D6D3C"/>
    <w:rsid w:val="008D6F75"/>
    <w:rsid w:val="008D715A"/>
    <w:rsid w:val="008D74CC"/>
    <w:rsid w:val="008D7909"/>
    <w:rsid w:val="008D7A15"/>
    <w:rsid w:val="008D7D3E"/>
    <w:rsid w:val="008D7E52"/>
    <w:rsid w:val="008D7F52"/>
    <w:rsid w:val="008E0201"/>
    <w:rsid w:val="008E0E2F"/>
    <w:rsid w:val="008E11D2"/>
    <w:rsid w:val="008E13D7"/>
    <w:rsid w:val="008E155D"/>
    <w:rsid w:val="008E1A8F"/>
    <w:rsid w:val="008E1E6B"/>
    <w:rsid w:val="008E1F4D"/>
    <w:rsid w:val="008E2634"/>
    <w:rsid w:val="008E2E4F"/>
    <w:rsid w:val="008E34AA"/>
    <w:rsid w:val="008E36E1"/>
    <w:rsid w:val="008E37A6"/>
    <w:rsid w:val="008E4296"/>
    <w:rsid w:val="008E44CB"/>
    <w:rsid w:val="008E487E"/>
    <w:rsid w:val="008E56A0"/>
    <w:rsid w:val="008E5845"/>
    <w:rsid w:val="008E5E49"/>
    <w:rsid w:val="008E61F6"/>
    <w:rsid w:val="008E6870"/>
    <w:rsid w:val="008E69A0"/>
    <w:rsid w:val="008E703D"/>
    <w:rsid w:val="008E754C"/>
    <w:rsid w:val="008E77EF"/>
    <w:rsid w:val="008F0047"/>
    <w:rsid w:val="008F067A"/>
    <w:rsid w:val="008F07F3"/>
    <w:rsid w:val="008F09E4"/>
    <w:rsid w:val="008F0F2D"/>
    <w:rsid w:val="008F1168"/>
    <w:rsid w:val="008F15E3"/>
    <w:rsid w:val="008F1640"/>
    <w:rsid w:val="008F16A3"/>
    <w:rsid w:val="008F1B73"/>
    <w:rsid w:val="008F1DDA"/>
    <w:rsid w:val="008F21AE"/>
    <w:rsid w:val="008F227A"/>
    <w:rsid w:val="008F2938"/>
    <w:rsid w:val="008F2D21"/>
    <w:rsid w:val="008F40CC"/>
    <w:rsid w:val="008F4951"/>
    <w:rsid w:val="008F4C78"/>
    <w:rsid w:val="008F508F"/>
    <w:rsid w:val="008F5E9A"/>
    <w:rsid w:val="008F6372"/>
    <w:rsid w:val="008F63E0"/>
    <w:rsid w:val="008F6616"/>
    <w:rsid w:val="008F6941"/>
    <w:rsid w:val="008F7019"/>
    <w:rsid w:val="008F7A76"/>
    <w:rsid w:val="0090021C"/>
    <w:rsid w:val="0090064F"/>
    <w:rsid w:val="009009C0"/>
    <w:rsid w:val="00900AA4"/>
    <w:rsid w:val="00900C06"/>
    <w:rsid w:val="00900C11"/>
    <w:rsid w:val="00900CAC"/>
    <w:rsid w:val="00900F3B"/>
    <w:rsid w:val="0090162E"/>
    <w:rsid w:val="0090282C"/>
    <w:rsid w:val="0090307A"/>
    <w:rsid w:val="0090309B"/>
    <w:rsid w:val="009033DE"/>
    <w:rsid w:val="009034E3"/>
    <w:rsid w:val="009035EF"/>
    <w:rsid w:val="00903ABB"/>
    <w:rsid w:val="00903AFE"/>
    <w:rsid w:val="00904FB2"/>
    <w:rsid w:val="0090526C"/>
    <w:rsid w:val="0090561F"/>
    <w:rsid w:val="009056B7"/>
    <w:rsid w:val="009057DB"/>
    <w:rsid w:val="00905C0F"/>
    <w:rsid w:val="00905C17"/>
    <w:rsid w:val="00905D2D"/>
    <w:rsid w:val="00905F5F"/>
    <w:rsid w:val="0090600D"/>
    <w:rsid w:val="009065AD"/>
    <w:rsid w:val="00906A64"/>
    <w:rsid w:val="00906E51"/>
    <w:rsid w:val="00906EBB"/>
    <w:rsid w:val="00906ED3"/>
    <w:rsid w:val="00906EE6"/>
    <w:rsid w:val="00910078"/>
    <w:rsid w:val="0091098C"/>
    <w:rsid w:val="00910BC1"/>
    <w:rsid w:val="0091106E"/>
    <w:rsid w:val="009111B0"/>
    <w:rsid w:val="0091156B"/>
    <w:rsid w:val="00911617"/>
    <w:rsid w:val="0091180E"/>
    <w:rsid w:val="0091202A"/>
    <w:rsid w:val="0091207C"/>
    <w:rsid w:val="00912870"/>
    <w:rsid w:val="00912BBD"/>
    <w:rsid w:val="00913473"/>
    <w:rsid w:val="0091349D"/>
    <w:rsid w:val="0091390E"/>
    <w:rsid w:val="00913A75"/>
    <w:rsid w:val="00913D7D"/>
    <w:rsid w:val="00914316"/>
    <w:rsid w:val="009148DE"/>
    <w:rsid w:val="00914C96"/>
    <w:rsid w:val="00914E7B"/>
    <w:rsid w:val="00915C22"/>
    <w:rsid w:val="00916B1E"/>
    <w:rsid w:val="00916BC9"/>
    <w:rsid w:val="0091710B"/>
    <w:rsid w:val="009200A6"/>
    <w:rsid w:val="009201AF"/>
    <w:rsid w:val="00920435"/>
    <w:rsid w:val="009209D7"/>
    <w:rsid w:val="00920AD2"/>
    <w:rsid w:val="00920FE1"/>
    <w:rsid w:val="00920FEA"/>
    <w:rsid w:val="00921786"/>
    <w:rsid w:val="009217B9"/>
    <w:rsid w:val="0092216F"/>
    <w:rsid w:val="00922CDB"/>
    <w:rsid w:val="00922D70"/>
    <w:rsid w:val="0092386C"/>
    <w:rsid w:val="00923986"/>
    <w:rsid w:val="00923A4D"/>
    <w:rsid w:val="00923A8E"/>
    <w:rsid w:val="00923FA0"/>
    <w:rsid w:val="0092426E"/>
    <w:rsid w:val="00924B39"/>
    <w:rsid w:val="00924BBB"/>
    <w:rsid w:val="00925624"/>
    <w:rsid w:val="00925C88"/>
    <w:rsid w:val="00925ED3"/>
    <w:rsid w:val="00925F60"/>
    <w:rsid w:val="00926101"/>
    <w:rsid w:val="009261D1"/>
    <w:rsid w:val="0092677E"/>
    <w:rsid w:val="00926891"/>
    <w:rsid w:val="009268B9"/>
    <w:rsid w:val="00927050"/>
    <w:rsid w:val="00927144"/>
    <w:rsid w:val="00927883"/>
    <w:rsid w:val="00931007"/>
    <w:rsid w:val="00931CF2"/>
    <w:rsid w:val="00931F0D"/>
    <w:rsid w:val="00931FBA"/>
    <w:rsid w:val="0093239A"/>
    <w:rsid w:val="0093274C"/>
    <w:rsid w:val="00932AEE"/>
    <w:rsid w:val="00932C94"/>
    <w:rsid w:val="00932CD0"/>
    <w:rsid w:val="00932DCE"/>
    <w:rsid w:val="009331A7"/>
    <w:rsid w:val="00933A9E"/>
    <w:rsid w:val="00933DBA"/>
    <w:rsid w:val="00933E93"/>
    <w:rsid w:val="009340AB"/>
    <w:rsid w:val="0093439A"/>
    <w:rsid w:val="009345F5"/>
    <w:rsid w:val="009346AF"/>
    <w:rsid w:val="009349BE"/>
    <w:rsid w:val="00934D7A"/>
    <w:rsid w:val="00934F59"/>
    <w:rsid w:val="00935135"/>
    <w:rsid w:val="00935472"/>
    <w:rsid w:val="00935AF3"/>
    <w:rsid w:val="00936787"/>
    <w:rsid w:val="00936D96"/>
    <w:rsid w:val="00937043"/>
    <w:rsid w:val="00937667"/>
    <w:rsid w:val="00937E33"/>
    <w:rsid w:val="00937F40"/>
    <w:rsid w:val="00937F4C"/>
    <w:rsid w:val="00940D08"/>
    <w:rsid w:val="0094147E"/>
    <w:rsid w:val="00941632"/>
    <w:rsid w:val="009419D5"/>
    <w:rsid w:val="00941DEA"/>
    <w:rsid w:val="00942165"/>
    <w:rsid w:val="009423B1"/>
    <w:rsid w:val="0094247A"/>
    <w:rsid w:val="00942DB6"/>
    <w:rsid w:val="00942F13"/>
    <w:rsid w:val="0094351F"/>
    <w:rsid w:val="0094357D"/>
    <w:rsid w:val="0094372A"/>
    <w:rsid w:val="00943740"/>
    <w:rsid w:val="00943807"/>
    <w:rsid w:val="009439F8"/>
    <w:rsid w:val="00943D74"/>
    <w:rsid w:val="009440C4"/>
    <w:rsid w:val="009441DB"/>
    <w:rsid w:val="00944733"/>
    <w:rsid w:val="009447EB"/>
    <w:rsid w:val="009448B8"/>
    <w:rsid w:val="0094492F"/>
    <w:rsid w:val="009453DE"/>
    <w:rsid w:val="00945605"/>
    <w:rsid w:val="009464BE"/>
    <w:rsid w:val="00946781"/>
    <w:rsid w:val="009468F0"/>
    <w:rsid w:val="0094771E"/>
    <w:rsid w:val="00947ACC"/>
    <w:rsid w:val="00947B82"/>
    <w:rsid w:val="0095036A"/>
    <w:rsid w:val="009506FF"/>
    <w:rsid w:val="0095098C"/>
    <w:rsid w:val="00951A45"/>
    <w:rsid w:val="00951C52"/>
    <w:rsid w:val="00952394"/>
    <w:rsid w:val="00952B64"/>
    <w:rsid w:val="00952BA8"/>
    <w:rsid w:val="00952FE4"/>
    <w:rsid w:val="00953F93"/>
    <w:rsid w:val="009543A8"/>
    <w:rsid w:val="0095462E"/>
    <w:rsid w:val="009552F4"/>
    <w:rsid w:val="00955893"/>
    <w:rsid w:val="00956062"/>
    <w:rsid w:val="0095653E"/>
    <w:rsid w:val="009566D6"/>
    <w:rsid w:val="009566E3"/>
    <w:rsid w:val="0095712A"/>
    <w:rsid w:val="009577F3"/>
    <w:rsid w:val="00957823"/>
    <w:rsid w:val="00957F94"/>
    <w:rsid w:val="00960023"/>
    <w:rsid w:val="009600FD"/>
    <w:rsid w:val="00960BAE"/>
    <w:rsid w:val="00960C1F"/>
    <w:rsid w:val="00960E3C"/>
    <w:rsid w:val="00960EF2"/>
    <w:rsid w:val="00961769"/>
    <w:rsid w:val="00962071"/>
    <w:rsid w:val="009627B5"/>
    <w:rsid w:val="00962D2D"/>
    <w:rsid w:val="00963013"/>
    <w:rsid w:val="009632C3"/>
    <w:rsid w:val="009633AD"/>
    <w:rsid w:val="009634F4"/>
    <w:rsid w:val="00963558"/>
    <w:rsid w:val="009636CB"/>
    <w:rsid w:val="00963B30"/>
    <w:rsid w:val="0096408F"/>
    <w:rsid w:val="00964290"/>
    <w:rsid w:val="0096463C"/>
    <w:rsid w:val="009648F8"/>
    <w:rsid w:val="00964CF8"/>
    <w:rsid w:val="00964E8D"/>
    <w:rsid w:val="00965540"/>
    <w:rsid w:val="00965888"/>
    <w:rsid w:val="00966543"/>
    <w:rsid w:val="00966FF2"/>
    <w:rsid w:val="009675F2"/>
    <w:rsid w:val="0096778F"/>
    <w:rsid w:val="009677C1"/>
    <w:rsid w:val="009678C0"/>
    <w:rsid w:val="00967DFA"/>
    <w:rsid w:val="00967E93"/>
    <w:rsid w:val="00967FF4"/>
    <w:rsid w:val="009700E3"/>
    <w:rsid w:val="00970216"/>
    <w:rsid w:val="00970554"/>
    <w:rsid w:val="009708AE"/>
    <w:rsid w:val="00970C9B"/>
    <w:rsid w:val="00971251"/>
    <w:rsid w:val="009715F7"/>
    <w:rsid w:val="00971A64"/>
    <w:rsid w:val="00971AFE"/>
    <w:rsid w:val="009723E7"/>
    <w:rsid w:val="009724CC"/>
    <w:rsid w:val="0097264A"/>
    <w:rsid w:val="009728F6"/>
    <w:rsid w:val="00972AB5"/>
    <w:rsid w:val="00972AD5"/>
    <w:rsid w:val="00972E00"/>
    <w:rsid w:val="00972EFB"/>
    <w:rsid w:val="009730EA"/>
    <w:rsid w:val="00973320"/>
    <w:rsid w:val="00973351"/>
    <w:rsid w:val="00973467"/>
    <w:rsid w:val="00973958"/>
    <w:rsid w:val="00973D04"/>
    <w:rsid w:val="00973D37"/>
    <w:rsid w:val="0097506F"/>
    <w:rsid w:val="009752CB"/>
    <w:rsid w:val="00975B47"/>
    <w:rsid w:val="00975B60"/>
    <w:rsid w:val="00975BEC"/>
    <w:rsid w:val="00976033"/>
    <w:rsid w:val="0097652B"/>
    <w:rsid w:val="009765C1"/>
    <w:rsid w:val="00976732"/>
    <w:rsid w:val="00977024"/>
    <w:rsid w:val="00977BF3"/>
    <w:rsid w:val="00977DA1"/>
    <w:rsid w:val="00977E3F"/>
    <w:rsid w:val="00980008"/>
    <w:rsid w:val="009801C4"/>
    <w:rsid w:val="0098071B"/>
    <w:rsid w:val="009815AF"/>
    <w:rsid w:val="00981744"/>
    <w:rsid w:val="0098192F"/>
    <w:rsid w:val="00981A34"/>
    <w:rsid w:val="00982003"/>
    <w:rsid w:val="00982006"/>
    <w:rsid w:val="009821D2"/>
    <w:rsid w:val="00982637"/>
    <w:rsid w:val="009827E1"/>
    <w:rsid w:val="00983471"/>
    <w:rsid w:val="00983994"/>
    <w:rsid w:val="00984435"/>
    <w:rsid w:val="0098487C"/>
    <w:rsid w:val="00984BAB"/>
    <w:rsid w:val="009852DC"/>
    <w:rsid w:val="00985644"/>
    <w:rsid w:val="0098592D"/>
    <w:rsid w:val="0098599E"/>
    <w:rsid w:val="00985B6E"/>
    <w:rsid w:val="00986C6B"/>
    <w:rsid w:val="00986CEC"/>
    <w:rsid w:val="00987255"/>
    <w:rsid w:val="0098743F"/>
    <w:rsid w:val="00987532"/>
    <w:rsid w:val="00987DFB"/>
    <w:rsid w:val="009904C3"/>
    <w:rsid w:val="009904C4"/>
    <w:rsid w:val="009904E9"/>
    <w:rsid w:val="00990563"/>
    <w:rsid w:val="00990AE7"/>
    <w:rsid w:val="00990C66"/>
    <w:rsid w:val="009915AD"/>
    <w:rsid w:val="009916E2"/>
    <w:rsid w:val="0099178F"/>
    <w:rsid w:val="00991D29"/>
    <w:rsid w:val="00991F48"/>
    <w:rsid w:val="0099239A"/>
    <w:rsid w:val="009923BB"/>
    <w:rsid w:val="00992625"/>
    <w:rsid w:val="00992734"/>
    <w:rsid w:val="0099288C"/>
    <w:rsid w:val="00992CB9"/>
    <w:rsid w:val="00993452"/>
    <w:rsid w:val="009937C1"/>
    <w:rsid w:val="00993835"/>
    <w:rsid w:val="00993C6C"/>
    <w:rsid w:val="00994295"/>
    <w:rsid w:val="009946A1"/>
    <w:rsid w:val="00994CD6"/>
    <w:rsid w:val="00994F87"/>
    <w:rsid w:val="00996001"/>
    <w:rsid w:val="00996234"/>
    <w:rsid w:val="00996E96"/>
    <w:rsid w:val="00997186"/>
    <w:rsid w:val="00997BAF"/>
    <w:rsid w:val="009A00A6"/>
    <w:rsid w:val="009A0337"/>
    <w:rsid w:val="009A1053"/>
    <w:rsid w:val="009A15D9"/>
    <w:rsid w:val="009A1672"/>
    <w:rsid w:val="009A1EB9"/>
    <w:rsid w:val="009A290F"/>
    <w:rsid w:val="009A2E2E"/>
    <w:rsid w:val="009A2FED"/>
    <w:rsid w:val="009A3038"/>
    <w:rsid w:val="009A31B9"/>
    <w:rsid w:val="009A3287"/>
    <w:rsid w:val="009A3938"/>
    <w:rsid w:val="009A3D02"/>
    <w:rsid w:val="009A41F8"/>
    <w:rsid w:val="009A45B8"/>
    <w:rsid w:val="009A4768"/>
    <w:rsid w:val="009A498E"/>
    <w:rsid w:val="009A4F28"/>
    <w:rsid w:val="009A6EC4"/>
    <w:rsid w:val="009A7084"/>
    <w:rsid w:val="009A7DC8"/>
    <w:rsid w:val="009B0CDA"/>
    <w:rsid w:val="009B0D80"/>
    <w:rsid w:val="009B1ABE"/>
    <w:rsid w:val="009B1BF3"/>
    <w:rsid w:val="009B1F04"/>
    <w:rsid w:val="009B1F80"/>
    <w:rsid w:val="009B205E"/>
    <w:rsid w:val="009B25A0"/>
    <w:rsid w:val="009B2734"/>
    <w:rsid w:val="009B2955"/>
    <w:rsid w:val="009B2C17"/>
    <w:rsid w:val="009B2D68"/>
    <w:rsid w:val="009B353B"/>
    <w:rsid w:val="009B37E4"/>
    <w:rsid w:val="009B394B"/>
    <w:rsid w:val="009B3A38"/>
    <w:rsid w:val="009B3AC0"/>
    <w:rsid w:val="009B4B34"/>
    <w:rsid w:val="009B57F5"/>
    <w:rsid w:val="009B5D2B"/>
    <w:rsid w:val="009B5DDD"/>
    <w:rsid w:val="009B6678"/>
    <w:rsid w:val="009B672E"/>
    <w:rsid w:val="009B71A8"/>
    <w:rsid w:val="009B72B5"/>
    <w:rsid w:val="009B74C3"/>
    <w:rsid w:val="009B76AB"/>
    <w:rsid w:val="009B77A6"/>
    <w:rsid w:val="009B7809"/>
    <w:rsid w:val="009B7A40"/>
    <w:rsid w:val="009C0139"/>
    <w:rsid w:val="009C0226"/>
    <w:rsid w:val="009C045D"/>
    <w:rsid w:val="009C04AD"/>
    <w:rsid w:val="009C04E9"/>
    <w:rsid w:val="009C05E7"/>
    <w:rsid w:val="009C0A64"/>
    <w:rsid w:val="009C0BAC"/>
    <w:rsid w:val="009C152A"/>
    <w:rsid w:val="009C1751"/>
    <w:rsid w:val="009C185E"/>
    <w:rsid w:val="009C2374"/>
    <w:rsid w:val="009C2668"/>
    <w:rsid w:val="009C28AC"/>
    <w:rsid w:val="009C29C0"/>
    <w:rsid w:val="009C2FBA"/>
    <w:rsid w:val="009C3784"/>
    <w:rsid w:val="009C3A7C"/>
    <w:rsid w:val="009C3FF6"/>
    <w:rsid w:val="009C43F5"/>
    <w:rsid w:val="009C58E2"/>
    <w:rsid w:val="009C5A07"/>
    <w:rsid w:val="009C5E34"/>
    <w:rsid w:val="009C62C8"/>
    <w:rsid w:val="009C6408"/>
    <w:rsid w:val="009C6741"/>
    <w:rsid w:val="009C6825"/>
    <w:rsid w:val="009C6AEA"/>
    <w:rsid w:val="009C7703"/>
    <w:rsid w:val="009C7BE3"/>
    <w:rsid w:val="009C7EBF"/>
    <w:rsid w:val="009D0B24"/>
    <w:rsid w:val="009D0B40"/>
    <w:rsid w:val="009D101E"/>
    <w:rsid w:val="009D1099"/>
    <w:rsid w:val="009D1969"/>
    <w:rsid w:val="009D2075"/>
    <w:rsid w:val="009D2400"/>
    <w:rsid w:val="009D269E"/>
    <w:rsid w:val="009D2DC7"/>
    <w:rsid w:val="009D2E60"/>
    <w:rsid w:val="009D2F7B"/>
    <w:rsid w:val="009D34B8"/>
    <w:rsid w:val="009D371A"/>
    <w:rsid w:val="009D3766"/>
    <w:rsid w:val="009D4C14"/>
    <w:rsid w:val="009D4C47"/>
    <w:rsid w:val="009D53E2"/>
    <w:rsid w:val="009D5895"/>
    <w:rsid w:val="009D5ED4"/>
    <w:rsid w:val="009D616C"/>
    <w:rsid w:val="009D69E4"/>
    <w:rsid w:val="009D6B8B"/>
    <w:rsid w:val="009D7203"/>
    <w:rsid w:val="009D7270"/>
    <w:rsid w:val="009D72B1"/>
    <w:rsid w:val="009D73B5"/>
    <w:rsid w:val="009D73F5"/>
    <w:rsid w:val="009D767A"/>
    <w:rsid w:val="009D7804"/>
    <w:rsid w:val="009D7ACF"/>
    <w:rsid w:val="009D7CA3"/>
    <w:rsid w:val="009D7E95"/>
    <w:rsid w:val="009D7F3E"/>
    <w:rsid w:val="009E24AF"/>
    <w:rsid w:val="009E28EF"/>
    <w:rsid w:val="009E2BF0"/>
    <w:rsid w:val="009E2E47"/>
    <w:rsid w:val="009E31F3"/>
    <w:rsid w:val="009E3731"/>
    <w:rsid w:val="009E3A67"/>
    <w:rsid w:val="009E41DE"/>
    <w:rsid w:val="009E4513"/>
    <w:rsid w:val="009E489C"/>
    <w:rsid w:val="009E48C8"/>
    <w:rsid w:val="009E4A37"/>
    <w:rsid w:val="009E4E66"/>
    <w:rsid w:val="009E55AD"/>
    <w:rsid w:val="009E58EE"/>
    <w:rsid w:val="009E5AE2"/>
    <w:rsid w:val="009E5B1E"/>
    <w:rsid w:val="009E5CCF"/>
    <w:rsid w:val="009E5F17"/>
    <w:rsid w:val="009E62EF"/>
    <w:rsid w:val="009E6483"/>
    <w:rsid w:val="009E6890"/>
    <w:rsid w:val="009E6A19"/>
    <w:rsid w:val="009E6CB1"/>
    <w:rsid w:val="009E6CF8"/>
    <w:rsid w:val="009E7CA0"/>
    <w:rsid w:val="009E7DFB"/>
    <w:rsid w:val="009E7EBC"/>
    <w:rsid w:val="009E7F99"/>
    <w:rsid w:val="009F0233"/>
    <w:rsid w:val="009F0282"/>
    <w:rsid w:val="009F051E"/>
    <w:rsid w:val="009F0B0B"/>
    <w:rsid w:val="009F0C66"/>
    <w:rsid w:val="009F0F9E"/>
    <w:rsid w:val="009F1C24"/>
    <w:rsid w:val="009F2049"/>
    <w:rsid w:val="009F23BF"/>
    <w:rsid w:val="009F2ACF"/>
    <w:rsid w:val="009F2BD1"/>
    <w:rsid w:val="009F2D8F"/>
    <w:rsid w:val="009F2D9C"/>
    <w:rsid w:val="009F31D9"/>
    <w:rsid w:val="009F36CE"/>
    <w:rsid w:val="009F39F9"/>
    <w:rsid w:val="009F3C64"/>
    <w:rsid w:val="009F3E87"/>
    <w:rsid w:val="009F49B8"/>
    <w:rsid w:val="009F541A"/>
    <w:rsid w:val="009F5757"/>
    <w:rsid w:val="009F5C0C"/>
    <w:rsid w:val="009F5D0D"/>
    <w:rsid w:val="009F5EC8"/>
    <w:rsid w:val="009F6DDE"/>
    <w:rsid w:val="009F76D1"/>
    <w:rsid w:val="009F78A3"/>
    <w:rsid w:val="009F7D1A"/>
    <w:rsid w:val="009F7F48"/>
    <w:rsid w:val="00A002D6"/>
    <w:rsid w:val="00A00A79"/>
    <w:rsid w:val="00A00E5F"/>
    <w:rsid w:val="00A00F66"/>
    <w:rsid w:val="00A016D1"/>
    <w:rsid w:val="00A01723"/>
    <w:rsid w:val="00A01B1F"/>
    <w:rsid w:val="00A0211C"/>
    <w:rsid w:val="00A02299"/>
    <w:rsid w:val="00A02712"/>
    <w:rsid w:val="00A030D3"/>
    <w:rsid w:val="00A0338E"/>
    <w:rsid w:val="00A03CE3"/>
    <w:rsid w:val="00A040CC"/>
    <w:rsid w:val="00A043C0"/>
    <w:rsid w:val="00A04651"/>
    <w:rsid w:val="00A0469F"/>
    <w:rsid w:val="00A059A2"/>
    <w:rsid w:val="00A05C54"/>
    <w:rsid w:val="00A05D54"/>
    <w:rsid w:val="00A06013"/>
    <w:rsid w:val="00A060FE"/>
    <w:rsid w:val="00A062C3"/>
    <w:rsid w:val="00A062DC"/>
    <w:rsid w:val="00A064FD"/>
    <w:rsid w:val="00A06AD9"/>
    <w:rsid w:val="00A06BD6"/>
    <w:rsid w:val="00A07029"/>
    <w:rsid w:val="00A074A1"/>
    <w:rsid w:val="00A075A2"/>
    <w:rsid w:val="00A075BB"/>
    <w:rsid w:val="00A07F3A"/>
    <w:rsid w:val="00A10206"/>
    <w:rsid w:val="00A10A02"/>
    <w:rsid w:val="00A10C9D"/>
    <w:rsid w:val="00A10D22"/>
    <w:rsid w:val="00A113C4"/>
    <w:rsid w:val="00A1144B"/>
    <w:rsid w:val="00A11468"/>
    <w:rsid w:val="00A1239C"/>
    <w:rsid w:val="00A1244B"/>
    <w:rsid w:val="00A12C59"/>
    <w:rsid w:val="00A12C7D"/>
    <w:rsid w:val="00A12E68"/>
    <w:rsid w:val="00A12ED6"/>
    <w:rsid w:val="00A1325C"/>
    <w:rsid w:val="00A13653"/>
    <w:rsid w:val="00A1374D"/>
    <w:rsid w:val="00A13771"/>
    <w:rsid w:val="00A13C82"/>
    <w:rsid w:val="00A1412A"/>
    <w:rsid w:val="00A14328"/>
    <w:rsid w:val="00A14B0B"/>
    <w:rsid w:val="00A15154"/>
    <w:rsid w:val="00A15C7E"/>
    <w:rsid w:val="00A15EE9"/>
    <w:rsid w:val="00A16474"/>
    <w:rsid w:val="00A168C8"/>
    <w:rsid w:val="00A20093"/>
    <w:rsid w:val="00A202D3"/>
    <w:rsid w:val="00A20452"/>
    <w:rsid w:val="00A20939"/>
    <w:rsid w:val="00A20AFA"/>
    <w:rsid w:val="00A20DCE"/>
    <w:rsid w:val="00A20EB4"/>
    <w:rsid w:val="00A21534"/>
    <w:rsid w:val="00A218E9"/>
    <w:rsid w:val="00A21B28"/>
    <w:rsid w:val="00A21C37"/>
    <w:rsid w:val="00A21D44"/>
    <w:rsid w:val="00A21D5D"/>
    <w:rsid w:val="00A2205A"/>
    <w:rsid w:val="00A2241E"/>
    <w:rsid w:val="00A2267D"/>
    <w:rsid w:val="00A22B79"/>
    <w:rsid w:val="00A22CA5"/>
    <w:rsid w:val="00A22CD6"/>
    <w:rsid w:val="00A22D2C"/>
    <w:rsid w:val="00A23525"/>
    <w:rsid w:val="00A23A64"/>
    <w:rsid w:val="00A2436C"/>
    <w:rsid w:val="00A247DF"/>
    <w:rsid w:val="00A2489E"/>
    <w:rsid w:val="00A2494A"/>
    <w:rsid w:val="00A24DFF"/>
    <w:rsid w:val="00A253B1"/>
    <w:rsid w:val="00A26771"/>
    <w:rsid w:val="00A26A7F"/>
    <w:rsid w:val="00A26EFE"/>
    <w:rsid w:val="00A27020"/>
    <w:rsid w:val="00A2711B"/>
    <w:rsid w:val="00A278F5"/>
    <w:rsid w:val="00A27E5F"/>
    <w:rsid w:val="00A30031"/>
    <w:rsid w:val="00A30685"/>
    <w:rsid w:val="00A309BA"/>
    <w:rsid w:val="00A30B8B"/>
    <w:rsid w:val="00A30F2F"/>
    <w:rsid w:val="00A30FCA"/>
    <w:rsid w:val="00A31066"/>
    <w:rsid w:val="00A31402"/>
    <w:rsid w:val="00A31666"/>
    <w:rsid w:val="00A32062"/>
    <w:rsid w:val="00A322CF"/>
    <w:rsid w:val="00A329A6"/>
    <w:rsid w:val="00A33211"/>
    <w:rsid w:val="00A34078"/>
    <w:rsid w:val="00A340D5"/>
    <w:rsid w:val="00A34423"/>
    <w:rsid w:val="00A346CB"/>
    <w:rsid w:val="00A347A2"/>
    <w:rsid w:val="00A3498C"/>
    <w:rsid w:val="00A34B3F"/>
    <w:rsid w:val="00A34B9A"/>
    <w:rsid w:val="00A355AA"/>
    <w:rsid w:val="00A359D8"/>
    <w:rsid w:val="00A37122"/>
    <w:rsid w:val="00A373DB"/>
    <w:rsid w:val="00A3742C"/>
    <w:rsid w:val="00A3772D"/>
    <w:rsid w:val="00A40676"/>
    <w:rsid w:val="00A40AA8"/>
    <w:rsid w:val="00A40B5D"/>
    <w:rsid w:val="00A40BC3"/>
    <w:rsid w:val="00A40BDA"/>
    <w:rsid w:val="00A40C2C"/>
    <w:rsid w:val="00A40E8C"/>
    <w:rsid w:val="00A4135F"/>
    <w:rsid w:val="00A41DED"/>
    <w:rsid w:val="00A42155"/>
    <w:rsid w:val="00A42902"/>
    <w:rsid w:val="00A431A2"/>
    <w:rsid w:val="00A432E2"/>
    <w:rsid w:val="00A437B1"/>
    <w:rsid w:val="00A44918"/>
    <w:rsid w:val="00A44966"/>
    <w:rsid w:val="00A45847"/>
    <w:rsid w:val="00A45A69"/>
    <w:rsid w:val="00A4645B"/>
    <w:rsid w:val="00A4755B"/>
    <w:rsid w:val="00A47D46"/>
    <w:rsid w:val="00A501F3"/>
    <w:rsid w:val="00A5046B"/>
    <w:rsid w:val="00A50627"/>
    <w:rsid w:val="00A506A6"/>
    <w:rsid w:val="00A508F3"/>
    <w:rsid w:val="00A509CF"/>
    <w:rsid w:val="00A51079"/>
    <w:rsid w:val="00A5162A"/>
    <w:rsid w:val="00A517CA"/>
    <w:rsid w:val="00A51A39"/>
    <w:rsid w:val="00A531A7"/>
    <w:rsid w:val="00A53336"/>
    <w:rsid w:val="00A53969"/>
    <w:rsid w:val="00A542E2"/>
    <w:rsid w:val="00A54721"/>
    <w:rsid w:val="00A5477E"/>
    <w:rsid w:val="00A549CD"/>
    <w:rsid w:val="00A54C1F"/>
    <w:rsid w:val="00A54D24"/>
    <w:rsid w:val="00A54F03"/>
    <w:rsid w:val="00A55235"/>
    <w:rsid w:val="00A55B0C"/>
    <w:rsid w:val="00A5623D"/>
    <w:rsid w:val="00A56860"/>
    <w:rsid w:val="00A570C6"/>
    <w:rsid w:val="00A57AD8"/>
    <w:rsid w:val="00A57DC7"/>
    <w:rsid w:val="00A57ECC"/>
    <w:rsid w:val="00A61C45"/>
    <w:rsid w:val="00A61F9B"/>
    <w:rsid w:val="00A6212F"/>
    <w:rsid w:val="00A621B8"/>
    <w:rsid w:val="00A6283A"/>
    <w:rsid w:val="00A629D1"/>
    <w:rsid w:val="00A63084"/>
    <w:rsid w:val="00A637B6"/>
    <w:rsid w:val="00A64038"/>
    <w:rsid w:val="00A64549"/>
    <w:rsid w:val="00A64F3F"/>
    <w:rsid w:val="00A650C5"/>
    <w:rsid w:val="00A6533C"/>
    <w:rsid w:val="00A65688"/>
    <w:rsid w:val="00A659F1"/>
    <w:rsid w:val="00A65C8E"/>
    <w:rsid w:val="00A6712D"/>
    <w:rsid w:val="00A676D1"/>
    <w:rsid w:val="00A67934"/>
    <w:rsid w:val="00A67946"/>
    <w:rsid w:val="00A67FAF"/>
    <w:rsid w:val="00A70033"/>
    <w:rsid w:val="00A7028B"/>
    <w:rsid w:val="00A7079C"/>
    <w:rsid w:val="00A70B78"/>
    <w:rsid w:val="00A70D30"/>
    <w:rsid w:val="00A70DCF"/>
    <w:rsid w:val="00A7107B"/>
    <w:rsid w:val="00A7114D"/>
    <w:rsid w:val="00A713D6"/>
    <w:rsid w:val="00A7272D"/>
    <w:rsid w:val="00A72D05"/>
    <w:rsid w:val="00A72E84"/>
    <w:rsid w:val="00A73151"/>
    <w:rsid w:val="00A7390E"/>
    <w:rsid w:val="00A73D3D"/>
    <w:rsid w:val="00A7462E"/>
    <w:rsid w:val="00A748D5"/>
    <w:rsid w:val="00A7552D"/>
    <w:rsid w:val="00A75920"/>
    <w:rsid w:val="00A75D50"/>
    <w:rsid w:val="00A760B7"/>
    <w:rsid w:val="00A76761"/>
    <w:rsid w:val="00A76832"/>
    <w:rsid w:val="00A76B53"/>
    <w:rsid w:val="00A771B3"/>
    <w:rsid w:val="00A773A8"/>
    <w:rsid w:val="00A778DE"/>
    <w:rsid w:val="00A80446"/>
    <w:rsid w:val="00A80DB0"/>
    <w:rsid w:val="00A81BF6"/>
    <w:rsid w:val="00A81E2E"/>
    <w:rsid w:val="00A81E55"/>
    <w:rsid w:val="00A82270"/>
    <w:rsid w:val="00A82283"/>
    <w:rsid w:val="00A823D4"/>
    <w:rsid w:val="00A8241B"/>
    <w:rsid w:val="00A82C22"/>
    <w:rsid w:val="00A82D43"/>
    <w:rsid w:val="00A82E57"/>
    <w:rsid w:val="00A83718"/>
    <w:rsid w:val="00A83955"/>
    <w:rsid w:val="00A83CE9"/>
    <w:rsid w:val="00A8439A"/>
    <w:rsid w:val="00A844A9"/>
    <w:rsid w:val="00A8497A"/>
    <w:rsid w:val="00A84BCD"/>
    <w:rsid w:val="00A85372"/>
    <w:rsid w:val="00A858A6"/>
    <w:rsid w:val="00A85BAE"/>
    <w:rsid w:val="00A8624B"/>
    <w:rsid w:val="00A863CE"/>
    <w:rsid w:val="00A864D1"/>
    <w:rsid w:val="00A86CCE"/>
    <w:rsid w:val="00A8779A"/>
    <w:rsid w:val="00A90248"/>
    <w:rsid w:val="00A90284"/>
    <w:rsid w:val="00A902ED"/>
    <w:rsid w:val="00A9037A"/>
    <w:rsid w:val="00A905AD"/>
    <w:rsid w:val="00A90AA7"/>
    <w:rsid w:val="00A90BF5"/>
    <w:rsid w:val="00A90DF4"/>
    <w:rsid w:val="00A9141D"/>
    <w:rsid w:val="00A91585"/>
    <w:rsid w:val="00A91792"/>
    <w:rsid w:val="00A917FA"/>
    <w:rsid w:val="00A92135"/>
    <w:rsid w:val="00A9216F"/>
    <w:rsid w:val="00A92508"/>
    <w:rsid w:val="00A92701"/>
    <w:rsid w:val="00A92704"/>
    <w:rsid w:val="00A9325D"/>
    <w:rsid w:val="00A932C7"/>
    <w:rsid w:val="00A93D8C"/>
    <w:rsid w:val="00A9481D"/>
    <w:rsid w:val="00A95029"/>
    <w:rsid w:val="00A9545B"/>
    <w:rsid w:val="00A954A5"/>
    <w:rsid w:val="00A95558"/>
    <w:rsid w:val="00A95A00"/>
    <w:rsid w:val="00A95E7F"/>
    <w:rsid w:val="00A97065"/>
    <w:rsid w:val="00A971A4"/>
    <w:rsid w:val="00A97514"/>
    <w:rsid w:val="00A977A0"/>
    <w:rsid w:val="00A9797F"/>
    <w:rsid w:val="00A97F7B"/>
    <w:rsid w:val="00AA0119"/>
    <w:rsid w:val="00AA05E0"/>
    <w:rsid w:val="00AA090F"/>
    <w:rsid w:val="00AA0F69"/>
    <w:rsid w:val="00AA15A0"/>
    <w:rsid w:val="00AA1BDF"/>
    <w:rsid w:val="00AA25A6"/>
    <w:rsid w:val="00AA27C3"/>
    <w:rsid w:val="00AA2E18"/>
    <w:rsid w:val="00AA2F9C"/>
    <w:rsid w:val="00AA3625"/>
    <w:rsid w:val="00AA3D3F"/>
    <w:rsid w:val="00AA3D5A"/>
    <w:rsid w:val="00AA3D92"/>
    <w:rsid w:val="00AA4432"/>
    <w:rsid w:val="00AA48C6"/>
    <w:rsid w:val="00AA490E"/>
    <w:rsid w:val="00AA585F"/>
    <w:rsid w:val="00AA62AD"/>
    <w:rsid w:val="00AA6370"/>
    <w:rsid w:val="00AA6444"/>
    <w:rsid w:val="00AA66D7"/>
    <w:rsid w:val="00AA6983"/>
    <w:rsid w:val="00AA7C04"/>
    <w:rsid w:val="00AB025B"/>
    <w:rsid w:val="00AB0A3C"/>
    <w:rsid w:val="00AB0D67"/>
    <w:rsid w:val="00AB10F1"/>
    <w:rsid w:val="00AB1391"/>
    <w:rsid w:val="00AB17E0"/>
    <w:rsid w:val="00AB18AB"/>
    <w:rsid w:val="00AB27F5"/>
    <w:rsid w:val="00AB2ADE"/>
    <w:rsid w:val="00AB2B53"/>
    <w:rsid w:val="00AB2F78"/>
    <w:rsid w:val="00AB3CD0"/>
    <w:rsid w:val="00AB4120"/>
    <w:rsid w:val="00AB42AB"/>
    <w:rsid w:val="00AB4413"/>
    <w:rsid w:val="00AB4909"/>
    <w:rsid w:val="00AB4920"/>
    <w:rsid w:val="00AB4C56"/>
    <w:rsid w:val="00AB5684"/>
    <w:rsid w:val="00AB56FB"/>
    <w:rsid w:val="00AB58CE"/>
    <w:rsid w:val="00AB58D2"/>
    <w:rsid w:val="00AB5C9C"/>
    <w:rsid w:val="00AB5DD1"/>
    <w:rsid w:val="00AB5E30"/>
    <w:rsid w:val="00AB6394"/>
    <w:rsid w:val="00AB64DC"/>
    <w:rsid w:val="00AB6BF6"/>
    <w:rsid w:val="00AB6C4C"/>
    <w:rsid w:val="00AB6F0E"/>
    <w:rsid w:val="00AB7684"/>
    <w:rsid w:val="00AB77E8"/>
    <w:rsid w:val="00AB7940"/>
    <w:rsid w:val="00AB7BA9"/>
    <w:rsid w:val="00AC09B2"/>
    <w:rsid w:val="00AC09BA"/>
    <w:rsid w:val="00AC217F"/>
    <w:rsid w:val="00AC24AC"/>
    <w:rsid w:val="00AC278B"/>
    <w:rsid w:val="00AC2A51"/>
    <w:rsid w:val="00AC30AF"/>
    <w:rsid w:val="00AC3186"/>
    <w:rsid w:val="00AC3406"/>
    <w:rsid w:val="00AC3646"/>
    <w:rsid w:val="00AC3E24"/>
    <w:rsid w:val="00AC4340"/>
    <w:rsid w:val="00AC47CC"/>
    <w:rsid w:val="00AC4ABA"/>
    <w:rsid w:val="00AC57AF"/>
    <w:rsid w:val="00AC57FA"/>
    <w:rsid w:val="00AC5C00"/>
    <w:rsid w:val="00AC6943"/>
    <w:rsid w:val="00AC6D20"/>
    <w:rsid w:val="00AC6D3D"/>
    <w:rsid w:val="00AC7786"/>
    <w:rsid w:val="00AC7880"/>
    <w:rsid w:val="00AC790C"/>
    <w:rsid w:val="00AC7989"/>
    <w:rsid w:val="00AC7AF1"/>
    <w:rsid w:val="00AD0662"/>
    <w:rsid w:val="00AD06DE"/>
    <w:rsid w:val="00AD0ACA"/>
    <w:rsid w:val="00AD0B85"/>
    <w:rsid w:val="00AD0E31"/>
    <w:rsid w:val="00AD1606"/>
    <w:rsid w:val="00AD1D78"/>
    <w:rsid w:val="00AD2335"/>
    <w:rsid w:val="00AD268F"/>
    <w:rsid w:val="00AD2A02"/>
    <w:rsid w:val="00AD2C70"/>
    <w:rsid w:val="00AD3017"/>
    <w:rsid w:val="00AD35EB"/>
    <w:rsid w:val="00AD374C"/>
    <w:rsid w:val="00AD3A05"/>
    <w:rsid w:val="00AD4272"/>
    <w:rsid w:val="00AD428F"/>
    <w:rsid w:val="00AD432B"/>
    <w:rsid w:val="00AD4A9E"/>
    <w:rsid w:val="00AD4FC3"/>
    <w:rsid w:val="00AD676B"/>
    <w:rsid w:val="00AD6BE3"/>
    <w:rsid w:val="00AD6E05"/>
    <w:rsid w:val="00AD6E72"/>
    <w:rsid w:val="00AD6F1A"/>
    <w:rsid w:val="00AD74E9"/>
    <w:rsid w:val="00AD76FE"/>
    <w:rsid w:val="00AD78BE"/>
    <w:rsid w:val="00AD79EE"/>
    <w:rsid w:val="00AD7CEA"/>
    <w:rsid w:val="00AD7E14"/>
    <w:rsid w:val="00AD7F5E"/>
    <w:rsid w:val="00AE01D8"/>
    <w:rsid w:val="00AE0466"/>
    <w:rsid w:val="00AE157F"/>
    <w:rsid w:val="00AE1713"/>
    <w:rsid w:val="00AE19EB"/>
    <w:rsid w:val="00AE1A41"/>
    <w:rsid w:val="00AE1BB8"/>
    <w:rsid w:val="00AE1D63"/>
    <w:rsid w:val="00AE1F60"/>
    <w:rsid w:val="00AE21FD"/>
    <w:rsid w:val="00AE24A2"/>
    <w:rsid w:val="00AE25DB"/>
    <w:rsid w:val="00AE2B41"/>
    <w:rsid w:val="00AE3256"/>
    <w:rsid w:val="00AE3491"/>
    <w:rsid w:val="00AE3CDB"/>
    <w:rsid w:val="00AE3D35"/>
    <w:rsid w:val="00AE3E91"/>
    <w:rsid w:val="00AE48F6"/>
    <w:rsid w:val="00AE4D42"/>
    <w:rsid w:val="00AE558C"/>
    <w:rsid w:val="00AE5E89"/>
    <w:rsid w:val="00AE6023"/>
    <w:rsid w:val="00AE6359"/>
    <w:rsid w:val="00AE639F"/>
    <w:rsid w:val="00AE6EBC"/>
    <w:rsid w:val="00AE71A9"/>
    <w:rsid w:val="00AE755A"/>
    <w:rsid w:val="00AE76E6"/>
    <w:rsid w:val="00AE78D1"/>
    <w:rsid w:val="00AE7A34"/>
    <w:rsid w:val="00AE7C33"/>
    <w:rsid w:val="00AF0094"/>
    <w:rsid w:val="00AF063C"/>
    <w:rsid w:val="00AF0711"/>
    <w:rsid w:val="00AF0EBC"/>
    <w:rsid w:val="00AF0FF7"/>
    <w:rsid w:val="00AF10B6"/>
    <w:rsid w:val="00AF150D"/>
    <w:rsid w:val="00AF1B54"/>
    <w:rsid w:val="00AF203E"/>
    <w:rsid w:val="00AF26D0"/>
    <w:rsid w:val="00AF26E2"/>
    <w:rsid w:val="00AF2820"/>
    <w:rsid w:val="00AF3463"/>
    <w:rsid w:val="00AF3897"/>
    <w:rsid w:val="00AF38E1"/>
    <w:rsid w:val="00AF45B3"/>
    <w:rsid w:val="00AF4734"/>
    <w:rsid w:val="00AF47D5"/>
    <w:rsid w:val="00AF4AEE"/>
    <w:rsid w:val="00AF4EC6"/>
    <w:rsid w:val="00AF51BD"/>
    <w:rsid w:val="00AF5BEA"/>
    <w:rsid w:val="00AF67E5"/>
    <w:rsid w:val="00AF6E8A"/>
    <w:rsid w:val="00AF7069"/>
    <w:rsid w:val="00AF73A3"/>
    <w:rsid w:val="00AF746E"/>
    <w:rsid w:val="00B00307"/>
    <w:rsid w:val="00B0081E"/>
    <w:rsid w:val="00B00C45"/>
    <w:rsid w:val="00B00F58"/>
    <w:rsid w:val="00B00FA1"/>
    <w:rsid w:val="00B00FD1"/>
    <w:rsid w:val="00B0146C"/>
    <w:rsid w:val="00B020C5"/>
    <w:rsid w:val="00B02C65"/>
    <w:rsid w:val="00B03131"/>
    <w:rsid w:val="00B03466"/>
    <w:rsid w:val="00B0363F"/>
    <w:rsid w:val="00B03705"/>
    <w:rsid w:val="00B048CE"/>
    <w:rsid w:val="00B05094"/>
    <w:rsid w:val="00B05AC4"/>
    <w:rsid w:val="00B05ACA"/>
    <w:rsid w:val="00B06028"/>
    <w:rsid w:val="00B0617D"/>
    <w:rsid w:val="00B067EA"/>
    <w:rsid w:val="00B06847"/>
    <w:rsid w:val="00B06FF0"/>
    <w:rsid w:val="00B0747C"/>
    <w:rsid w:val="00B07B0B"/>
    <w:rsid w:val="00B1026A"/>
    <w:rsid w:val="00B103C8"/>
    <w:rsid w:val="00B10650"/>
    <w:rsid w:val="00B10F25"/>
    <w:rsid w:val="00B11497"/>
    <w:rsid w:val="00B11847"/>
    <w:rsid w:val="00B11863"/>
    <w:rsid w:val="00B11C57"/>
    <w:rsid w:val="00B11E41"/>
    <w:rsid w:val="00B1203A"/>
    <w:rsid w:val="00B1205C"/>
    <w:rsid w:val="00B122AE"/>
    <w:rsid w:val="00B1235B"/>
    <w:rsid w:val="00B129B6"/>
    <w:rsid w:val="00B142BE"/>
    <w:rsid w:val="00B14C2E"/>
    <w:rsid w:val="00B150F1"/>
    <w:rsid w:val="00B15192"/>
    <w:rsid w:val="00B15223"/>
    <w:rsid w:val="00B1545A"/>
    <w:rsid w:val="00B15B46"/>
    <w:rsid w:val="00B15BA3"/>
    <w:rsid w:val="00B169E9"/>
    <w:rsid w:val="00B174B7"/>
    <w:rsid w:val="00B174CD"/>
    <w:rsid w:val="00B1755E"/>
    <w:rsid w:val="00B17CF9"/>
    <w:rsid w:val="00B20187"/>
    <w:rsid w:val="00B2023E"/>
    <w:rsid w:val="00B20765"/>
    <w:rsid w:val="00B211DB"/>
    <w:rsid w:val="00B21296"/>
    <w:rsid w:val="00B217E4"/>
    <w:rsid w:val="00B219E6"/>
    <w:rsid w:val="00B21C89"/>
    <w:rsid w:val="00B21E6C"/>
    <w:rsid w:val="00B22153"/>
    <w:rsid w:val="00B22382"/>
    <w:rsid w:val="00B22502"/>
    <w:rsid w:val="00B22663"/>
    <w:rsid w:val="00B23008"/>
    <w:rsid w:val="00B236E5"/>
    <w:rsid w:val="00B23718"/>
    <w:rsid w:val="00B23AEE"/>
    <w:rsid w:val="00B23F77"/>
    <w:rsid w:val="00B24044"/>
    <w:rsid w:val="00B2406F"/>
    <w:rsid w:val="00B240D1"/>
    <w:rsid w:val="00B242D5"/>
    <w:rsid w:val="00B2465C"/>
    <w:rsid w:val="00B24BF4"/>
    <w:rsid w:val="00B24E0D"/>
    <w:rsid w:val="00B250BB"/>
    <w:rsid w:val="00B2529C"/>
    <w:rsid w:val="00B25A35"/>
    <w:rsid w:val="00B25BE5"/>
    <w:rsid w:val="00B25C19"/>
    <w:rsid w:val="00B25C93"/>
    <w:rsid w:val="00B26166"/>
    <w:rsid w:val="00B2650E"/>
    <w:rsid w:val="00B26FA3"/>
    <w:rsid w:val="00B2712E"/>
    <w:rsid w:val="00B2748E"/>
    <w:rsid w:val="00B275EE"/>
    <w:rsid w:val="00B27D22"/>
    <w:rsid w:val="00B27D95"/>
    <w:rsid w:val="00B27E06"/>
    <w:rsid w:val="00B30170"/>
    <w:rsid w:val="00B302BA"/>
    <w:rsid w:val="00B303AD"/>
    <w:rsid w:val="00B30EE4"/>
    <w:rsid w:val="00B30F48"/>
    <w:rsid w:val="00B316C3"/>
    <w:rsid w:val="00B31B38"/>
    <w:rsid w:val="00B31E20"/>
    <w:rsid w:val="00B329C1"/>
    <w:rsid w:val="00B32D1B"/>
    <w:rsid w:val="00B3322B"/>
    <w:rsid w:val="00B334AC"/>
    <w:rsid w:val="00B339ED"/>
    <w:rsid w:val="00B33A63"/>
    <w:rsid w:val="00B33E9B"/>
    <w:rsid w:val="00B3431D"/>
    <w:rsid w:val="00B34649"/>
    <w:rsid w:val="00B35894"/>
    <w:rsid w:val="00B35B76"/>
    <w:rsid w:val="00B35DF6"/>
    <w:rsid w:val="00B36511"/>
    <w:rsid w:val="00B365C3"/>
    <w:rsid w:val="00B36807"/>
    <w:rsid w:val="00B36B1A"/>
    <w:rsid w:val="00B36E37"/>
    <w:rsid w:val="00B37585"/>
    <w:rsid w:val="00B37D85"/>
    <w:rsid w:val="00B37DCC"/>
    <w:rsid w:val="00B4025B"/>
    <w:rsid w:val="00B403C9"/>
    <w:rsid w:val="00B403F6"/>
    <w:rsid w:val="00B4045A"/>
    <w:rsid w:val="00B40568"/>
    <w:rsid w:val="00B40CB6"/>
    <w:rsid w:val="00B40DFA"/>
    <w:rsid w:val="00B40E8E"/>
    <w:rsid w:val="00B4107B"/>
    <w:rsid w:val="00B416A0"/>
    <w:rsid w:val="00B416FD"/>
    <w:rsid w:val="00B418D2"/>
    <w:rsid w:val="00B41C4B"/>
    <w:rsid w:val="00B42215"/>
    <w:rsid w:val="00B4257D"/>
    <w:rsid w:val="00B42C60"/>
    <w:rsid w:val="00B43030"/>
    <w:rsid w:val="00B43298"/>
    <w:rsid w:val="00B43794"/>
    <w:rsid w:val="00B44002"/>
    <w:rsid w:val="00B44EA5"/>
    <w:rsid w:val="00B44FD4"/>
    <w:rsid w:val="00B45433"/>
    <w:rsid w:val="00B455F6"/>
    <w:rsid w:val="00B45C9E"/>
    <w:rsid w:val="00B46302"/>
    <w:rsid w:val="00B4649F"/>
    <w:rsid w:val="00B470A1"/>
    <w:rsid w:val="00B4745C"/>
    <w:rsid w:val="00B479DB"/>
    <w:rsid w:val="00B5006E"/>
    <w:rsid w:val="00B5010C"/>
    <w:rsid w:val="00B501D3"/>
    <w:rsid w:val="00B50370"/>
    <w:rsid w:val="00B50DA6"/>
    <w:rsid w:val="00B50EB1"/>
    <w:rsid w:val="00B51296"/>
    <w:rsid w:val="00B5171D"/>
    <w:rsid w:val="00B52D5B"/>
    <w:rsid w:val="00B52EFA"/>
    <w:rsid w:val="00B52F4F"/>
    <w:rsid w:val="00B53189"/>
    <w:rsid w:val="00B53271"/>
    <w:rsid w:val="00B537DC"/>
    <w:rsid w:val="00B53C53"/>
    <w:rsid w:val="00B5442E"/>
    <w:rsid w:val="00B54502"/>
    <w:rsid w:val="00B5468C"/>
    <w:rsid w:val="00B54EC0"/>
    <w:rsid w:val="00B550BC"/>
    <w:rsid w:val="00B558D0"/>
    <w:rsid w:val="00B55936"/>
    <w:rsid w:val="00B55A84"/>
    <w:rsid w:val="00B55AD7"/>
    <w:rsid w:val="00B55D55"/>
    <w:rsid w:val="00B55DAF"/>
    <w:rsid w:val="00B5651C"/>
    <w:rsid w:val="00B57414"/>
    <w:rsid w:val="00B5752E"/>
    <w:rsid w:val="00B576F7"/>
    <w:rsid w:val="00B578C1"/>
    <w:rsid w:val="00B57EDA"/>
    <w:rsid w:val="00B57F29"/>
    <w:rsid w:val="00B60E18"/>
    <w:rsid w:val="00B61725"/>
    <w:rsid w:val="00B61771"/>
    <w:rsid w:val="00B61A91"/>
    <w:rsid w:val="00B62126"/>
    <w:rsid w:val="00B622F4"/>
    <w:rsid w:val="00B62426"/>
    <w:rsid w:val="00B62585"/>
    <w:rsid w:val="00B62686"/>
    <w:rsid w:val="00B62914"/>
    <w:rsid w:val="00B62DCD"/>
    <w:rsid w:val="00B632AC"/>
    <w:rsid w:val="00B63352"/>
    <w:rsid w:val="00B63654"/>
    <w:rsid w:val="00B63CD7"/>
    <w:rsid w:val="00B63F3E"/>
    <w:rsid w:val="00B6428E"/>
    <w:rsid w:val="00B64DE3"/>
    <w:rsid w:val="00B65DE1"/>
    <w:rsid w:val="00B65E7B"/>
    <w:rsid w:val="00B671FC"/>
    <w:rsid w:val="00B7018B"/>
    <w:rsid w:val="00B706E3"/>
    <w:rsid w:val="00B7070E"/>
    <w:rsid w:val="00B70780"/>
    <w:rsid w:val="00B70B55"/>
    <w:rsid w:val="00B70E82"/>
    <w:rsid w:val="00B711DF"/>
    <w:rsid w:val="00B712B8"/>
    <w:rsid w:val="00B713D7"/>
    <w:rsid w:val="00B71590"/>
    <w:rsid w:val="00B71649"/>
    <w:rsid w:val="00B7195B"/>
    <w:rsid w:val="00B71A38"/>
    <w:rsid w:val="00B7216B"/>
    <w:rsid w:val="00B72447"/>
    <w:rsid w:val="00B72F2C"/>
    <w:rsid w:val="00B7329A"/>
    <w:rsid w:val="00B734C2"/>
    <w:rsid w:val="00B73FAA"/>
    <w:rsid w:val="00B748B9"/>
    <w:rsid w:val="00B74B78"/>
    <w:rsid w:val="00B74E48"/>
    <w:rsid w:val="00B74FAB"/>
    <w:rsid w:val="00B7536E"/>
    <w:rsid w:val="00B75792"/>
    <w:rsid w:val="00B757B0"/>
    <w:rsid w:val="00B7586F"/>
    <w:rsid w:val="00B75C0E"/>
    <w:rsid w:val="00B75CDA"/>
    <w:rsid w:val="00B75E61"/>
    <w:rsid w:val="00B7629C"/>
    <w:rsid w:val="00B77046"/>
    <w:rsid w:val="00B773EA"/>
    <w:rsid w:val="00B77792"/>
    <w:rsid w:val="00B77DE3"/>
    <w:rsid w:val="00B77E0B"/>
    <w:rsid w:val="00B8067E"/>
    <w:rsid w:val="00B807F3"/>
    <w:rsid w:val="00B809D7"/>
    <w:rsid w:val="00B81031"/>
    <w:rsid w:val="00B810C1"/>
    <w:rsid w:val="00B81283"/>
    <w:rsid w:val="00B815B1"/>
    <w:rsid w:val="00B816DC"/>
    <w:rsid w:val="00B81959"/>
    <w:rsid w:val="00B81B87"/>
    <w:rsid w:val="00B8201B"/>
    <w:rsid w:val="00B8289C"/>
    <w:rsid w:val="00B82B35"/>
    <w:rsid w:val="00B82D24"/>
    <w:rsid w:val="00B82E13"/>
    <w:rsid w:val="00B82EA3"/>
    <w:rsid w:val="00B82FE3"/>
    <w:rsid w:val="00B834DE"/>
    <w:rsid w:val="00B836B4"/>
    <w:rsid w:val="00B83702"/>
    <w:rsid w:val="00B83765"/>
    <w:rsid w:val="00B83D78"/>
    <w:rsid w:val="00B8430A"/>
    <w:rsid w:val="00B849D0"/>
    <w:rsid w:val="00B849D7"/>
    <w:rsid w:val="00B84E4C"/>
    <w:rsid w:val="00B850E0"/>
    <w:rsid w:val="00B856F5"/>
    <w:rsid w:val="00B85AC4"/>
    <w:rsid w:val="00B85B2D"/>
    <w:rsid w:val="00B85B6F"/>
    <w:rsid w:val="00B85F31"/>
    <w:rsid w:val="00B862C3"/>
    <w:rsid w:val="00B86DEC"/>
    <w:rsid w:val="00B86F2A"/>
    <w:rsid w:val="00B87886"/>
    <w:rsid w:val="00B87F74"/>
    <w:rsid w:val="00B90308"/>
    <w:rsid w:val="00B90782"/>
    <w:rsid w:val="00B907B5"/>
    <w:rsid w:val="00B90F82"/>
    <w:rsid w:val="00B90F98"/>
    <w:rsid w:val="00B91413"/>
    <w:rsid w:val="00B91861"/>
    <w:rsid w:val="00B91A38"/>
    <w:rsid w:val="00B91AED"/>
    <w:rsid w:val="00B91CA0"/>
    <w:rsid w:val="00B91E39"/>
    <w:rsid w:val="00B92534"/>
    <w:rsid w:val="00B92C4E"/>
    <w:rsid w:val="00B930AD"/>
    <w:rsid w:val="00B93B3A"/>
    <w:rsid w:val="00B93BE5"/>
    <w:rsid w:val="00B940B9"/>
    <w:rsid w:val="00B94176"/>
    <w:rsid w:val="00B94297"/>
    <w:rsid w:val="00B9451A"/>
    <w:rsid w:val="00B952D0"/>
    <w:rsid w:val="00B96257"/>
    <w:rsid w:val="00B96383"/>
    <w:rsid w:val="00B9675E"/>
    <w:rsid w:val="00B97262"/>
    <w:rsid w:val="00B977C5"/>
    <w:rsid w:val="00B979CF"/>
    <w:rsid w:val="00B97A0D"/>
    <w:rsid w:val="00BA09D8"/>
    <w:rsid w:val="00BA0B67"/>
    <w:rsid w:val="00BA0D86"/>
    <w:rsid w:val="00BA1496"/>
    <w:rsid w:val="00BA18FB"/>
    <w:rsid w:val="00BA1C3D"/>
    <w:rsid w:val="00BA229C"/>
    <w:rsid w:val="00BA2D17"/>
    <w:rsid w:val="00BA2E2D"/>
    <w:rsid w:val="00BA35F4"/>
    <w:rsid w:val="00BA36F5"/>
    <w:rsid w:val="00BA3F74"/>
    <w:rsid w:val="00BA4180"/>
    <w:rsid w:val="00BA4317"/>
    <w:rsid w:val="00BA5AD0"/>
    <w:rsid w:val="00BA5BAD"/>
    <w:rsid w:val="00BA6581"/>
    <w:rsid w:val="00BA65A8"/>
    <w:rsid w:val="00BA6644"/>
    <w:rsid w:val="00BA66ED"/>
    <w:rsid w:val="00BA7136"/>
    <w:rsid w:val="00BA77CC"/>
    <w:rsid w:val="00BA798D"/>
    <w:rsid w:val="00BA7E48"/>
    <w:rsid w:val="00BB0110"/>
    <w:rsid w:val="00BB0243"/>
    <w:rsid w:val="00BB11DA"/>
    <w:rsid w:val="00BB1276"/>
    <w:rsid w:val="00BB2332"/>
    <w:rsid w:val="00BB27DD"/>
    <w:rsid w:val="00BB29B2"/>
    <w:rsid w:val="00BB2C7C"/>
    <w:rsid w:val="00BB38D0"/>
    <w:rsid w:val="00BB3F14"/>
    <w:rsid w:val="00BB4027"/>
    <w:rsid w:val="00BB408B"/>
    <w:rsid w:val="00BB449F"/>
    <w:rsid w:val="00BB4575"/>
    <w:rsid w:val="00BB4948"/>
    <w:rsid w:val="00BB5521"/>
    <w:rsid w:val="00BB5900"/>
    <w:rsid w:val="00BB5A89"/>
    <w:rsid w:val="00BB5E86"/>
    <w:rsid w:val="00BB5EDD"/>
    <w:rsid w:val="00BB5F21"/>
    <w:rsid w:val="00BB64A4"/>
    <w:rsid w:val="00BB6ECC"/>
    <w:rsid w:val="00BB71A7"/>
    <w:rsid w:val="00BB7234"/>
    <w:rsid w:val="00BB78E8"/>
    <w:rsid w:val="00BB7B80"/>
    <w:rsid w:val="00BB7BD2"/>
    <w:rsid w:val="00BC05C0"/>
    <w:rsid w:val="00BC05E1"/>
    <w:rsid w:val="00BC1288"/>
    <w:rsid w:val="00BC1B22"/>
    <w:rsid w:val="00BC1DF2"/>
    <w:rsid w:val="00BC2264"/>
    <w:rsid w:val="00BC2304"/>
    <w:rsid w:val="00BC2472"/>
    <w:rsid w:val="00BC2700"/>
    <w:rsid w:val="00BC28CB"/>
    <w:rsid w:val="00BC3065"/>
    <w:rsid w:val="00BC354F"/>
    <w:rsid w:val="00BC37B5"/>
    <w:rsid w:val="00BC46DA"/>
    <w:rsid w:val="00BC49F2"/>
    <w:rsid w:val="00BC4CD0"/>
    <w:rsid w:val="00BC5116"/>
    <w:rsid w:val="00BC5B69"/>
    <w:rsid w:val="00BC5EB5"/>
    <w:rsid w:val="00BC65DD"/>
    <w:rsid w:val="00BC694B"/>
    <w:rsid w:val="00BC6E24"/>
    <w:rsid w:val="00BC75CD"/>
    <w:rsid w:val="00BD0349"/>
    <w:rsid w:val="00BD0504"/>
    <w:rsid w:val="00BD057D"/>
    <w:rsid w:val="00BD0782"/>
    <w:rsid w:val="00BD093A"/>
    <w:rsid w:val="00BD0A38"/>
    <w:rsid w:val="00BD0E8E"/>
    <w:rsid w:val="00BD16D8"/>
    <w:rsid w:val="00BD1A84"/>
    <w:rsid w:val="00BD1DD0"/>
    <w:rsid w:val="00BD1DF9"/>
    <w:rsid w:val="00BD21F7"/>
    <w:rsid w:val="00BD283E"/>
    <w:rsid w:val="00BD2AE7"/>
    <w:rsid w:val="00BD2BF9"/>
    <w:rsid w:val="00BD3196"/>
    <w:rsid w:val="00BD3254"/>
    <w:rsid w:val="00BD3417"/>
    <w:rsid w:val="00BD3737"/>
    <w:rsid w:val="00BD3849"/>
    <w:rsid w:val="00BD3A92"/>
    <w:rsid w:val="00BD40F9"/>
    <w:rsid w:val="00BD4591"/>
    <w:rsid w:val="00BD45E0"/>
    <w:rsid w:val="00BD468B"/>
    <w:rsid w:val="00BD5C74"/>
    <w:rsid w:val="00BD631B"/>
    <w:rsid w:val="00BD63F2"/>
    <w:rsid w:val="00BD649F"/>
    <w:rsid w:val="00BD70A7"/>
    <w:rsid w:val="00BD7236"/>
    <w:rsid w:val="00BD78C5"/>
    <w:rsid w:val="00BD792C"/>
    <w:rsid w:val="00BE022D"/>
    <w:rsid w:val="00BE02F8"/>
    <w:rsid w:val="00BE034D"/>
    <w:rsid w:val="00BE04EF"/>
    <w:rsid w:val="00BE065D"/>
    <w:rsid w:val="00BE06E0"/>
    <w:rsid w:val="00BE07B7"/>
    <w:rsid w:val="00BE07CC"/>
    <w:rsid w:val="00BE1064"/>
    <w:rsid w:val="00BE10F1"/>
    <w:rsid w:val="00BE17AF"/>
    <w:rsid w:val="00BE2103"/>
    <w:rsid w:val="00BE25EF"/>
    <w:rsid w:val="00BE2CB7"/>
    <w:rsid w:val="00BE352C"/>
    <w:rsid w:val="00BE3835"/>
    <w:rsid w:val="00BE3CC8"/>
    <w:rsid w:val="00BE3DF9"/>
    <w:rsid w:val="00BE3FB1"/>
    <w:rsid w:val="00BE4169"/>
    <w:rsid w:val="00BE4532"/>
    <w:rsid w:val="00BE4546"/>
    <w:rsid w:val="00BE4786"/>
    <w:rsid w:val="00BE479E"/>
    <w:rsid w:val="00BE4E29"/>
    <w:rsid w:val="00BE4FE9"/>
    <w:rsid w:val="00BE51BE"/>
    <w:rsid w:val="00BE5399"/>
    <w:rsid w:val="00BE58B1"/>
    <w:rsid w:val="00BE599A"/>
    <w:rsid w:val="00BE5D7D"/>
    <w:rsid w:val="00BE5DFE"/>
    <w:rsid w:val="00BE627C"/>
    <w:rsid w:val="00BE677D"/>
    <w:rsid w:val="00BE69BB"/>
    <w:rsid w:val="00BE69DB"/>
    <w:rsid w:val="00BE6A0F"/>
    <w:rsid w:val="00BE72EB"/>
    <w:rsid w:val="00BE7CF0"/>
    <w:rsid w:val="00BE7ED7"/>
    <w:rsid w:val="00BF0470"/>
    <w:rsid w:val="00BF0BE5"/>
    <w:rsid w:val="00BF0CAC"/>
    <w:rsid w:val="00BF118C"/>
    <w:rsid w:val="00BF14CA"/>
    <w:rsid w:val="00BF1B54"/>
    <w:rsid w:val="00BF1E6F"/>
    <w:rsid w:val="00BF2E11"/>
    <w:rsid w:val="00BF36FE"/>
    <w:rsid w:val="00BF375B"/>
    <w:rsid w:val="00BF3DCC"/>
    <w:rsid w:val="00BF3E22"/>
    <w:rsid w:val="00BF445B"/>
    <w:rsid w:val="00BF4584"/>
    <w:rsid w:val="00BF4A9A"/>
    <w:rsid w:val="00BF4F5B"/>
    <w:rsid w:val="00BF54CE"/>
    <w:rsid w:val="00BF56AD"/>
    <w:rsid w:val="00BF5B8D"/>
    <w:rsid w:val="00BF5BC9"/>
    <w:rsid w:val="00BF5D5E"/>
    <w:rsid w:val="00BF7450"/>
    <w:rsid w:val="00C00D87"/>
    <w:rsid w:val="00C013F8"/>
    <w:rsid w:val="00C015EF"/>
    <w:rsid w:val="00C0174C"/>
    <w:rsid w:val="00C01BEC"/>
    <w:rsid w:val="00C02A61"/>
    <w:rsid w:val="00C02C84"/>
    <w:rsid w:val="00C02CC7"/>
    <w:rsid w:val="00C03066"/>
    <w:rsid w:val="00C034B3"/>
    <w:rsid w:val="00C0356C"/>
    <w:rsid w:val="00C038C0"/>
    <w:rsid w:val="00C03B63"/>
    <w:rsid w:val="00C0432B"/>
    <w:rsid w:val="00C0434B"/>
    <w:rsid w:val="00C04A2E"/>
    <w:rsid w:val="00C04AE4"/>
    <w:rsid w:val="00C05225"/>
    <w:rsid w:val="00C054E0"/>
    <w:rsid w:val="00C059D4"/>
    <w:rsid w:val="00C05D60"/>
    <w:rsid w:val="00C0638F"/>
    <w:rsid w:val="00C064E3"/>
    <w:rsid w:val="00C06656"/>
    <w:rsid w:val="00C06A23"/>
    <w:rsid w:val="00C07019"/>
    <w:rsid w:val="00C077A5"/>
    <w:rsid w:val="00C07ECC"/>
    <w:rsid w:val="00C07FB2"/>
    <w:rsid w:val="00C1012A"/>
    <w:rsid w:val="00C10E58"/>
    <w:rsid w:val="00C11BB0"/>
    <w:rsid w:val="00C11E49"/>
    <w:rsid w:val="00C12383"/>
    <w:rsid w:val="00C127DE"/>
    <w:rsid w:val="00C12BA3"/>
    <w:rsid w:val="00C137B0"/>
    <w:rsid w:val="00C14289"/>
    <w:rsid w:val="00C14564"/>
    <w:rsid w:val="00C14856"/>
    <w:rsid w:val="00C148D9"/>
    <w:rsid w:val="00C14C97"/>
    <w:rsid w:val="00C156D6"/>
    <w:rsid w:val="00C15C86"/>
    <w:rsid w:val="00C16137"/>
    <w:rsid w:val="00C163EB"/>
    <w:rsid w:val="00C1655D"/>
    <w:rsid w:val="00C169C8"/>
    <w:rsid w:val="00C17010"/>
    <w:rsid w:val="00C172D0"/>
    <w:rsid w:val="00C178C5"/>
    <w:rsid w:val="00C20367"/>
    <w:rsid w:val="00C20B71"/>
    <w:rsid w:val="00C213D6"/>
    <w:rsid w:val="00C215BB"/>
    <w:rsid w:val="00C2171B"/>
    <w:rsid w:val="00C2261F"/>
    <w:rsid w:val="00C2278D"/>
    <w:rsid w:val="00C22AB1"/>
    <w:rsid w:val="00C23004"/>
    <w:rsid w:val="00C230AF"/>
    <w:rsid w:val="00C2356E"/>
    <w:rsid w:val="00C2394E"/>
    <w:rsid w:val="00C23D3E"/>
    <w:rsid w:val="00C23D4C"/>
    <w:rsid w:val="00C23E83"/>
    <w:rsid w:val="00C24201"/>
    <w:rsid w:val="00C246AA"/>
    <w:rsid w:val="00C246E8"/>
    <w:rsid w:val="00C247EA"/>
    <w:rsid w:val="00C24DB2"/>
    <w:rsid w:val="00C253B4"/>
    <w:rsid w:val="00C25C3C"/>
    <w:rsid w:val="00C26231"/>
    <w:rsid w:val="00C2660C"/>
    <w:rsid w:val="00C2662F"/>
    <w:rsid w:val="00C26780"/>
    <w:rsid w:val="00C26800"/>
    <w:rsid w:val="00C26F1B"/>
    <w:rsid w:val="00C273A0"/>
    <w:rsid w:val="00C27D80"/>
    <w:rsid w:val="00C30AE5"/>
    <w:rsid w:val="00C30F96"/>
    <w:rsid w:val="00C31110"/>
    <w:rsid w:val="00C31478"/>
    <w:rsid w:val="00C31511"/>
    <w:rsid w:val="00C317C8"/>
    <w:rsid w:val="00C32306"/>
    <w:rsid w:val="00C32A16"/>
    <w:rsid w:val="00C32DD8"/>
    <w:rsid w:val="00C33A68"/>
    <w:rsid w:val="00C33F3B"/>
    <w:rsid w:val="00C342ED"/>
    <w:rsid w:val="00C351BA"/>
    <w:rsid w:val="00C35EEA"/>
    <w:rsid w:val="00C36405"/>
    <w:rsid w:val="00C36A4B"/>
    <w:rsid w:val="00C36AC5"/>
    <w:rsid w:val="00C36F3F"/>
    <w:rsid w:val="00C37634"/>
    <w:rsid w:val="00C37698"/>
    <w:rsid w:val="00C378EC"/>
    <w:rsid w:val="00C37A4F"/>
    <w:rsid w:val="00C411D0"/>
    <w:rsid w:val="00C417BE"/>
    <w:rsid w:val="00C43399"/>
    <w:rsid w:val="00C437C9"/>
    <w:rsid w:val="00C444ED"/>
    <w:rsid w:val="00C445F6"/>
    <w:rsid w:val="00C44C71"/>
    <w:rsid w:val="00C44D38"/>
    <w:rsid w:val="00C44D8F"/>
    <w:rsid w:val="00C44ED4"/>
    <w:rsid w:val="00C44FA3"/>
    <w:rsid w:val="00C4525D"/>
    <w:rsid w:val="00C45862"/>
    <w:rsid w:val="00C46ACE"/>
    <w:rsid w:val="00C46DF2"/>
    <w:rsid w:val="00C46E7B"/>
    <w:rsid w:val="00C46E8E"/>
    <w:rsid w:val="00C46FAC"/>
    <w:rsid w:val="00C46FEE"/>
    <w:rsid w:val="00C4702B"/>
    <w:rsid w:val="00C47314"/>
    <w:rsid w:val="00C4739E"/>
    <w:rsid w:val="00C478DB"/>
    <w:rsid w:val="00C5049B"/>
    <w:rsid w:val="00C50EA0"/>
    <w:rsid w:val="00C5134E"/>
    <w:rsid w:val="00C5159C"/>
    <w:rsid w:val="00C51979"/>
    <w:rsid w:val="00C51ED5"/>
    <w:rsid w:val="00C51F99"/>
    <w:rsid w:val="00C5259F"/>
    <w:rsid w:val="00C5293A"/>
    <w:rsid w:val="00C52A9E"/>
    <w:rsid w:val="00C52B87"/>
    <w:rsid w:val="00C53F22"/>
    <w:rsid w:val="00C543FE"/>
    <w:rsid w:val="00C547D8"/>
    <w:rsid w:val="00C5491D"/>
    <w:rsid w:val="00C54981"/>
    <w:rsid w:val="00C54F77"/>
    <w:rsid w:val="00C55152"/>
    <w:rsid w:val="00C553C2"/>
    <w:rsid w:val="00C55660"/>
    <w:rsid w:val="00C55809"/>
    <w:rsid w:val="00C56C2E"/>
    <w:rsid w:val="00C571BD"/>
    <w:rsid w:val="00C572C8"/>
    <w:rsid w:val="00C57CC6"/>
    <w:rsid w:val="00C607F9"/>
    <w:rsid w:val="00C60935"/>
    <w:rsid w:val="00C60F89"/>
    <w:rsid w:val="00C61C2E"/>
    <w:rsid w:val="00C61D60"/>
    <w:rsid w:val="00C623E9"/>
    <w:rsid w:val="00C62A01"/>
    <w:rsid w:val="00C62B2E"/>
    <w:rsid w:val="00C635E1"/>
    <w:rsid w:val="00C63C03"/>
    <w:rsid w:val="00C63D46"/>
    <w:rsid w:val="00C63D6D"/>
    <w:rsid w:val="00C647F2"/>
    <w:rsid w:val="00C64C95"/>
    <w:rsid w:val="00C6506E"/>
    <w:rsid w:val="00C653FA"/>
    <w:rsid w:val="00C65611"/>
    <w:rsid w:val="00C65C08"/>
    <w:rsid w:val="00C65D86"/>
    <w:rsid w:val="00C6608A"/>
    <w:rsid w:val="00C6629A"/>
    <w:rsid w:val="00C6640E"/>
    <w:rsid w:val="00C66457"/>
    <w:rsid w:val="00C66705"/>
    <w:rsid w:val="00C66C6E"/>
    <w:rsid w:val="00C678AD"/>
    <w:rsid w:val="00C67A6E"/>
    <w:rsid w:val="00C700ED"/>
    <w:rsid w:val="00C70EEC"/>
    <w:rsid w:val="00C723E6"/>
    <w:rsid w:val="00C7283D"/>
    <w:rsid w:val="00C7292E"/>
    <w:rsid w:val="00C72B78"/>
    <w:rsid w:val="00C72C58"/>
    <w:rsid w:val="00C72C87"/>
    <w:rsid w:val="00C72DEB"/>
    <w:rsid w:val="00C72F8E"/>
    <w:rsid w:val="00C72F98"/>
    <w:rsid w:val="00C733B3"/>
    <w:rsid w:val="00C73FE8"/>
    <w:rsid w:val="00C7449F"/>
    <w:rsid w:val="00C747EC"/>
    <w:rsid w:val="00C74BBE"/>
    <w:rsid w:val="00C74DA6"/>
    <w:rsid w:val="00C74F58"/>
    <w:rsid w:val="00C7540B"/>
    <w:rsid w:val="00C75DA0"/>
    <w:rsid w:val="00C760F0"/>
    <w:rsid w:val="00C76383"/>
    <w:rsid w:val="00C7697C"/>
    <w:rsid w:val="00C770B7"/>
    <w:rsid w:val="00C772DF"/>
    <w:rsid w:val="00C773C9"/>
    <w:rsid w:val="00C77574"/>
    <w:rsid w:val="00C805AA"/>
    <w:rsid w:val="00C80CA9"/>
    <w:rsid w:val="00C80CD3"/>
    <w:rsid w:val="00C80DD5"/>
    <w:rsid w:val="00C818E8"/>
    <w:rsid w:val="00C81C51"/>
    <w:rsid w:val="00C81D85"/>
    <w:rsid w:val="00C81FE7"/>
    <w:rsid w:val="00C82202"/>
    <w:rsid w:val="00C83A4F"/>
    <w:rsid w:val="00C83D6D"/>
    <w:rsid w:val="00C84485"/>
    <w:rsid w:val="00C8468D"/>
    <w:rsid w:val="00C85EEC"/>
    <w:rsid w:val="00C86333"/>
    <w:rsid w:val="00C87177"/>
    <w:rsid w:val="00C872AD"/>
    <w:rsid w:val="00C87441"/>
    <w:rsid w:val="00C8755E"/>
    <w:rsid w:val="00C875AE"/>
    <w:rsid w:val="00C87FE9"/>
    <w:rsid w:val="00C90335"/>
    <w:rsid w:val="00C90E63"/>
    <w:rsid w:val="00C90F7B"/>
    <w:rsid w:val="00C90FC9"/>
    <w:rsid w:val="00C91057"/>
    <w:rsid w:val="00C91390"/>
    <w:rsid w:val="00C915BC"/>
    <w:rsid w:val="00C91632"/>
    <w:rsid w:val="00C916BD"/>
    <w:rsid w:val="00C917A9"/>
    <w:rsid w:val="00C91FC1"/>
    <w:rsid w:val="00C920CF"/>
    <w:rsid w:val="00C925DF"/>
    <w:rsid w:val="00C929B4"/>
    <w:rsid w:val="00C92FC6"/>
    <w:rsid w:val="00C93096"/>
    <w:rsid w:val="00C9340F"/>
    <w:rsid w:val="00C9370E"/>
    <w:rsid w:val="00C93E1D"/>
    <w:rsid w:val="00C9446C"/>
    <w:rsid w:val="00C9451F"/>
    <w:rsid w:val="00C949DA"/>
    <w:rsid w:val="00C94B69"/>
    <w:rsid w:val="00C94E8A"/>
    <w:rsid w:val="00C9501E"/>
    <w:rsid w:val="00C95790"/>
    <w:rsid w:val="00C9596C"/>
    <w:rsid w:val="00C961F5"/>
    <w:rsid w:val="00C96201"/>
    <w:rsid w:val="00C96963"/>
    <w:rsid w:val="00C969A3"/>
    <w:rsid w:val="00C96EC1"/>
    <w:rsid w:val="00C96F46"/>
    <w:rsid w:val="00C972A1"/>
    <w:rsid w:val="00C97495"/>
    <w:rsid w:val="00C9769B"/>
    <w:rsid w:val="00C97DEE"/>
    <w:rsid w:val="00CA03C4"/>
    <w:rsid w:val="00CA0755"/>
    <w:rsid w:val="00CA0764"/>
    <w:rsid w:val="00CA089E"/>
    <w:rsid w:val="00CA0E38"/>
    <w:rsid w:val="00CA0F58"/>
    <w:rsid w:val="00CA1146"/>
    <w:rsid w:val="00CA11AF"/>
    <w:rsid w:val="00CA1333"/>
    <w:rsid w:val="00CA13B5"/>
    <w:rsid w:val="00CA1495"/>
    <w:rsid w:val="00CA1692"/>
    <w:rsid w:val="00CA1826"/>
    <w:rsid w:val="00CA1AE8"/>
    <w:rsid w:val="00CA25B6"/>
    <w:rsid w:val="00CA2893"/>
    <w:rsid w:val="00CA28B0"/>
    <w:rsid w:val="00CA294E"/>
    <w:rsid w:val="00CA34EE"/>
    <w:rsid w:val="00CA3BCD"/>
    <w:rsid w:val="00CA3C25"/>
    <w:rsid w:val="00CA3D63"/>
    <w:rsid w:val="00CA420C"/>
    <w:rsid w:val="00CA4438"/>
    <w:rsid w:val="00CA443B"/>
    <w:rsid w:val="00CA47E8"/>
    <w:rsid w:val="00CA4AEA"/>
    <w:rsid w:val="00CA4DC0"/>
    <w:rsid w:val="00CA4E42"/>
    <w:rsid w:val="00CA54C7"/>
    <w:rsid w:val="00CA54F7"/>
    <w:rsid w:val="00CA55E0"/>
    <w:rsid w:val="00CA5B4F"/>
    <w:rsid w:val="00CA5F2B"/>
    <w:rsid w:val="00CA606C"/>
    <w:rsid w:val="00CA688E"/>
    <w:rsid w:val="00CA6FC7"/>
    <w:rsid w:val="00CA7142"/>
    <w:rsid w:val="00CA7852"/>
    <w:rsid w:val="00CB0038"/>
    <w:rsid w:val="00CB06DB"/>
    <w:rsid w:val="00CB0AA3"/>
    <w:rsid w:val="00CB0C20"/>
    <w:rsid w:val="00CB198F"/>
    <w:rsid w:val="00CB20EB"/>
    <w:rsid w:val="00CB2108"/>
    <w:rsid w:val="00CB22E0"/>
    <w:rsid w:val="00CB23EA"/>
    <w:rsid w:val="00CB299A"/>
    <w:rsid w:val="00CB2E20"/>
    <w:rsid w:val="00CB2F9C"/>
    <w:rsid w:val="00CB3269"/>
    <w:rsid w:val="00CB3CEA"/>
    <w:rsid w:val="00CB404A"/>
    <w:rsid w:val="00CB43C7"/>
    <w:rsid w:val="00CB44A4"/>
    <w:rsid w:val="00CB4571"/>
    <w:rsid w:val="00CB461F"/>
    <w:rsid w:val="00CB4A3F"/>
    <w:rsid w:val="00CB4B09"/>
    <w:rsid w:val="00CB4C3E"/>
    <w:rsid w:val="00CB53E3"/>
    <w:rsid w:val="00CB5476"/>
    <w:rsid w:val="00CB54FC"/>
    <w:rsid w:val="00CB566E"/>
    <w:rsid w:val="00CB5704"/>
    <w:rsid w:val="00CB5AF1"/>
    <w:rsid w:val="00CB64D7"/>
    <w:rsid w:val="00CB6816"/>
    <w:rsid w:val="00CB70F4"/>
    <w:rsid w:val="00CB71BC"/>
    <w:rsid w:val="00CB7284"/>
    <w:rsid w:val="00CB7AEC"/>
    <w:rsid w:val="00CB7F75"/>
    <w:rsid w:val="00CB7FC5"/>
    <w:rsid w:val="00CC01AF"/>
    <w:rsid w:val="00CC02E5"/>
    <w:rsid w:val="00CC04C9"/>
    <w:rsid w:val="00CC0956"/>
    <w:rsid w:val="00CC0CF5"/>
    <w:rsid w:val="00CC0D0F"/>
    <w:rsid w:val="00CC1771"/>
    <w:rsid w:val="00CC1A4C"/>
    <w:rsid w:val="00CC1FEE"/>
    <w:rsid w:val="00CC204A"/>
    <w:rsid w:val="00CC2936"/>
    <w:rsid w:val="00CC2E0C"/>
    <w:rsid w:val="00CC32BB"/>
    <w:rsid w:val="00CC3FD7"/>
    <w:rsid w:val="00CC4328"/>
    <w:rsid w:val="00CC465C"/>
    <w:rsid w:val="00CC4D12"/>
    <w:rsid w:val="00CC4FE1"/>
    <w:rsid w:val="00CC57C2"/>
    <w:rsid w:val="00CC5E10"/>
    <w:rsid w:val="00CC6671"/>
    <w:rsid w:val="00CC6B43"/>
    <w:rsid w:val="00CC6B81"/>
    <w:rsid w:val="00CC6CEE"/>
    <w:rsid w:val="00CC6F19"/>
    <w:rsid w:val="00CC707D"/>
    <w:rsid w:val="00CC711E"/>
    <w:rsid w:val="00CC71BE"/>
    <w:rsid w:val="00CC73C4"/>
    <w:rsid w:val="00CC783B"/>
    <w:rsid w:val="00CC7B57"/>
    <w:rsid w:val="00CC7C8B"/>
    <w:rsid w:val="00CD023B"/>
    <w:rsid w:val="00CD0A16"/>
    <w:rsid w:val="00CD0B33"/>
    <w:rsid w:val="00CD0CAA"/>
    <w:rsid w:val="00CD10B9"/>
    <w:rsid w:val="00CD22E4"/>
    <w:rsid w:val="00CD237E"/>
    <w:rsid w:val="00CD2712"/>
    <w:rsid w:val="00CD2793"/>
    <w:rsid w:val="00CD2EE4"/>
    <w:rsid w:val="00CD3BEB"/>
    <w:rsid w:val="00CD3D98"/>
    <w:rsid w:val="00CD3F43"/>
    <w:rsid w:val="00CD41DE"/>
    <w:rsid w:val="00CD43B6"/>
    <w:rsid w:val="00CD4A8F"/>
    <w:rsid w:val="00CD4DB4"/>
    <w:rsid w:val="00CD5CAF"/>
    <w:rsid w:val="00CD64E1"/>
    <w:rsid w:val="00CD7615"/>
    <w:rsid w:val="00CD76EC"/>
    <w:rsid w:val="00CD78F8"/>
    <w:rsid w:val="00CD7B50"/>
    <w:rsid w:val="00CD7BA9"/>
    <w:rsid w:val="00CD7D8E"/>
    <w:rsid w:val="00CE01A4"/>
    <w:rsid w:val="00CE0523"/>
    <w:rsid w:val="00CE080A"/>
    <w:rsid w:val="00CE1555"/>
    <w:rsid w:val="00CE1A84"/>
    <w:rsid w:val="00CE1BC0"/>
    <w:rsid w:val="00CE1C9B"/>
    <w:rsid w:val="00CE1CD3"/>
    <w:rsid w:val="00CE1CE3"/>
    <w:rsid w:val="00CE22E7"/>
    <w:rsid w:val="00CE23A5"/>
    <w:rsid w:val="00CE24B6"/>
    <w:rsid w:val="00CE2C1F"/>
    <w:rsid w:val="00CE3181"/>
    <w:rsid w:val="00CE319B"/>
    <w:rsid w:val="00CE32CD"/>
    <w:rsid w:val="00CE3CA6"/>
    <w:rsid w:val="00CE40F0"/>
    <w:rsid w:val="00CE424F"/>
    <w:rsid w:val="00CE45AB"/>
    <w:rsid w:val="00CE4E05"/>
    <w:rsid w:val="00CE5122"/>
    <w:rsid w:val="00CE529B"/>
    <w:rsid w:val="00CE5BB2"/>
    <w:rsid w:val="00CE656F"/>
    <w:rsid w:val="00CE6B45"/>
    <w:rsid w:val="00CE6EA8"/>
    <w:rsid w:val="00CE7F71"/>
    <w:rsid w:val="00CF00BC"/>
    <w:rsid w:val="00CF0161"/>
    <w:rsid w:val="00CF03E7"/>
    <w:rsid w:val="00CF0519"/>
    <w:rsid w:val="00CF0A66"/>
    <w:rsid w:val="00CF0A99"/>
    <w:rsid w:val="00CF0DA9"/>
    <w:rsid w:val="00CF11E8"/>
    <w:rsid w:val="00CF14D0"/>
    <w:rsid w:val="00CF22C9"/>
    <w:rsid w:val="00CF2C6D"/>
    <w:rsid w:val="00CF30B2"/>
    <w:rsid w:val="00CF31E4"/>
    <w:rsid w:val="00CF351B"/>
    <w:rsid w:val="00CF39B2"/>
    <w:rsid w:val="00CF4071"/>
    <w:rsid w:val="00CF4E01"/>
    <w:rsid w:val="00CF4F57"/>
    <w:rsid w:val="00CF5130"/>
    <w:rsid w:val="00CF5136"/>
    <w:rsid w:val="00CF52B5"/>
    <w:rsid w:val="00CF5D08"/>
    <w:rsid w:val="00CF64FB"/>
    <w:rsid w:val="00CF6BFB"/>
    <w:rsid w:val="00CF71F6"/>
    <w:rsid w:val="00CF72F3"/>
    <w:rsid w:val="00CF74E1"/>
    <w:rsid w:val="00CF780F"/>
    <w:rsid w:val="00D001AD"/>
    <w:rsid w:val="00D0021C"/>
    <w:rsid w:val="00D00A58"/>
    <w:rsid w:val="00D00E3C"/>
    <w:rsid w:val="00D0108D"/>
    <w:rsid w:val="00D013D2"/>
    <w:rsid w:val="00D014BB"/>
    <w:rsid w:val="00D016C3"/>
    <w:rsid w:val="00D01C43"/>
    <w:rsid w:val="00D01E71"/>
    <w:rsid w:val="00D01F1D"/>
    <w:rsid w:val="00D025FB"/>
    <w:rsid w:val="00D026A8"/>
    <w:rsid w:val="00D02782"/>
    <w:rsid w:val="00D02873"/>
    <w:rsid w:val="00D029F4"/>
    <w:rsid w:val="00D02B7B"/>
    <w:rsid w:val="00D02F5C"/>
    <w:rsid w:val="00D030B8"/>
    <w:rsid w:val="00D03CCD"/>
    <w:rsid w:val="00D047B5"/>
    <w:rsid w:val="00D048E9"/>
    <w:rsid w:val="00D04CC3"/>
    <w:rsid w:val="00D04DB6"/>
    <w:rsid w:val="00D05252"/>
    <w:rsid w:val="00D052A8"/>
    <w:rsid w:val="00D058E2"/>
    <w:rsid w:val="00D05970"/>
    <w:rsid w:val="00D05A00"/>
    <w:rsid w:val="00D05DB7"/>
    <w:rsid w:val="00D06747"/>
    <w:rsid w:val="00D06FD3"/>
    <w:rsid w:val="00D07622"/>
    <w:rsid w:val="00D077B5"/>
    <w:rsid w:val="00D109D1"/>
    <w:rsid w:val="00D10C78"/>
    <w:rsid w:val="00D10DF3"/>
    <w:rsid w:val="00D11ADF"/>
    <w:rsid w:val="00D11BF7"/>
    <w:rsid w:val="00D12130"/>
    <w:rsid w:val="00D121A5"/>
    <w:rsid w:val="00D12BC7"/>
    <w:rsid w:val="00D1354B"/>
    <w:rsid w:val="00D136FF"/>
    <w:rsid w:val="00D1408C"/>
    <w:rsid w:val="00D141C6"/>
    <w:rsid w:val="00D1444A"/>
    <w:rsid w:val="00D146E3"/>
    <w:rsid w:val="00D1480C"/>
    <w:rsid w:val="00D149B5"/>
    <w:rsid w:val="00D14D68"/>
    <w:rsid w:val="00D1504D"/>
    <w:rsid w:val="00D1528C"/>
    <w:rsid w:val="00D15C0B"/>
    <w:rsid w:val="00D16275"/>
    <w:rsid w:val="00D1681E"/>
    <w:rsid w:val="00D178B7"/>
    <w:rsid w:val="00D17AA1"/>
    <w:rsid w:val="00D17DDF"/>
    <w:rsid w:val="00D2111F"/>
    <w:rsid w:val="00D211D2"/>
    <w:rsid w:val="00D21B22"/>
    <w:rsid w:val="00D21D86"/>
    <w:rsid w:val="00D22888"/>
    <w:rsid w:val="00D22E63"/>
    <w:rsid w:val="00D23773"/>
    <w:rsid w:val="00D23D18"/>
    <w:rsid w:val="00D24602"/>
    <w:rsid w:val="00D2473C"/>
    <w:rsid w:val="00D2483D"/>
    <w:rsid w:val="00D2533C"/>
    <w:rsid w:val="00D25D1C"/>
    <w:rsid w:val="00D262C9"/>
    <w:rsid w:val="00D262F1"/>
    <w:rsid w:val="00D264A7"/>
    <w:rsid w:val="00D26581"/>
    <w:rsid w:val="00D269F1"/>
    <w:rsid w:val="00D26B28"/>
    <w:rsid w:val="00D26C86"/>
    <w:rsid w:val="00D26CF3"/>
    <w:rsid w:val="00D271C4"/>
    <w:rsid w:val="00D27241"/>
    <w:rsid w:val="00D27252"/>
    <w:rsid w:val="00D272C7"/>
    <w:rsid w:val="00D27C36"/>
    <w:rsid w:val="00D27D0E"/>
    <w:rsid w:val="00D27EBD"/>
    <w:rsid w:val="00D30447"/>
    <w:rsid w:val="00D30A13"/>
    <w:rsid w:val="00D30C9C"/>
    <w:rsid w:val="00D30CB6"/>
    <w:rsid w:val="00D30F78"/>
    <w:rsid w:val="00D312F8"/>
    <w:rsid w:val="00D3141D"/>
    <w:rsid w:val="00D31FD9"/>
    <w:rsid w:val="00D32547"/>
    <w:rsid w:val="00D32BFA"/>
    <w:rsid w:val="00D32D33"/>
    <w:rsid w:val="00D32F62"/>
    <w:rsid w:val="00D3360C"/>
    <w:rsid w:val="00D3411F"/>
    <w:rsid w:val="00D344CC"/>
    <w:rsid w:val="00D34B8E"/>
    <w:rsid w:val="00D35017"/>
    <w:rsid w:val="00D35674"/>
    <w:rsid w:val="00D3576E"/>
    <w:rsid w:val="00D35FAD"/>
    <w:rsid w:val="00D36451"/>
    <w:rsid w:val="00D374CC"/>
    <w:rsid w:val="00D37533"/>
    <w:rsid w:val="00D3790D"/>
    <w:rsid w:val="00D37A4E"/>
    <w:rsid w:val="00D37C0B"/>
    <w:rsid w:val="00D400D4"/>
    <w:rsid w:val="00D40B8C"/>
    <w:rsid w:val="00D410F2"/>
    <w:rsid w:val="00D412A1"/>
    <w:rsid w:val="00D415CF"/>
    <w:rsid w:val="00D43EAE"/>
    <w:rsid w:val="00D4429F"/>
    <w:rsid w:val="00D44405"/>
    <w:rsid w:val="00D444D5"/>
    <w:rsid w:val="00D454BD"/>
    <w:rsid w:val="00D45946"/>
    <w:rsid w:val="00D459A6"/>
    <w:rsid w:val="00D45A24"/>
    <w:rsid w:val="00D45A97"/>
    <w:rsid w:val="00D4614B"/>
    <w:rsid w:val="00D46377"/>
    <w:rsid w:val="00D467EB"/>
    <w:rsid w:val="00D46A97"/>
    <w:rsid w:val="00D46F84"/>
    <w:rsid w:val="00D475B3"/>
    <w:rsid w:val="00D47742"/>
    <w:rsid w:val="00D47744"/>
    <w:rsid w:val="00D47CFC"/>
    <w:rsid w:val="00D47D2D"/>
    <w:rsid w:val="00D47F7A"/>
    <w:rsid w:val="00D5012C"/>
    <w:rsid w:val="00D506C5"/>
    <w:rsid w:val="00D5092C"/>
    <w:rsid w:val="00D51109"/>
    <w:rsid w:val="00D51517"/>
    <w:rsid w:val="00D5155C"/>
    <w:rsid w:val="00D5251D"/>
    <w:rsid w:val="00D52DE6"/>
    <w:rsid w:val="00D52FFD"/>
    <w:rsid w:val="00D53020"/>
    <w:rsid w:val="00D5342F"/>
    <w:rsid w:val="00D53BD6"/>
    <w:rsid w:val="00D542EF"/>
    <w:rsid w:val="00D55341"/>
    <w:rsid w:val="00D5535F"/>
    <w:rsid w:val="00D5552C"/>
    <w:rsid w:val="00D55A6A"/>
    <w:rsid w:val="00D55B1B"/>
    <w:rsid w:val="00D560C5"/>
    <w:rsid w:val="00D562E9"/>
    <w:rsid w:val="00D56803"/>
    <w:rsid w:val="00D568A9"/>
    <w:rsid w:val="00D56E03"/>
    <w:rsid w:val="00D56E50"/>
    <w:rsid w:val="00D56E5B"/>
    <w:rsid w:val="00D56E94"/>
    <w:rsid w:val="00D57666"/>
    <w:rsid w:val="00D603EE"/>
    <w:rsid w:val="00D606C9"/>
    <w:rsid w:val="00D60C0A"/>
    <w:rsid w:val="00D60E06"/>
    <w:rsid w:val="00D61034"/>
    <w:rsid w:val="00D61102"/>
    <w:rsid w:val="00D61661"/>
    <w:rsid w:val="00D61D8D"/>
    <w:rsid w:val="00D62037"/>
    <w:rsid w:val="00D62AAC"/>
    <w:rsid w:val="00D62F01"/>
    <w:rsid w:val="00D63345"/>
    <w:rsid w:val="00D6398F"/>
    <w:rsid w:val="00D63CDF"/>
    <w:rsid w:val="00D643B0"/>
    <w:rsid w:val="00D64501"/>
    <w:rsid w:val="00D64C13"/>
    <w:rsid w:val="00D64EE4"/>
    <w:rsid w:val="00D654B7"/>
    <w:rsid w:val="00D6598B"/>
    <w:rsid w:val="00D65A1A"/>
    <w:rsid w:val="00D66692"/>
    <w:rsid w:val="00D666FC"/>
    <w:rsid w:val="00D667F4"/>
    <w:rsid w:val="00D67508"/>
    <w:rsid w:val="00D677E3"/>
    <w:rsid w:val="00D679B4"/>
    <w:rsid w:val="00D67A8B"/>
    <w:rsid w:val="00D67FA4"/>
    <w:rsid w:val="00D70142"/>
    <w:rsid w:val="00D7028B"/>
    <w:rsid w:val="00D7089D"/>
    <w:rsid w:val="00D7090A"/>
    <w:rsid w:val="00D70D9E"/>
    <w:rsid w:val="00D713B9"/>
    <w:rsid w:val="00D7168C"/>
    <w:rsid w:val="00D71B01"/>
    <w:rsid w:val="00D72118"/>
    <w:rsid w:val="00D72216"/>
    <w:rsid w:val="00D7246B"/>
    <w:rsid w:val="00D72617"/>
    <w:rsid w:val="00D72788"/>
    <w:rsid w:val="00D72840"/>
    <w:rsid w:val="00D730B2"/>
    <w:rsid w:val="00D734A9"/>
    <w:rsid w:val="00D734F3"/>
    <w:rsid w:val="00D741AC"/>
    <w:rsid w:val="00D742DC"/>
    <w:rsid w:val="00D7444C"/>
    <w:rsid w:val="00D748D1"/>
    <w:rsid w:val="00D74A9F"/>
    <w:rsid w:val="00D76091"/>
    <w:rsid w:val="00D7627D"/>
    <w:rsid w:val="00D764FE"/>
    <w:rsid w:val="00D76537"/>
    <w:rsid w:val="00D768FE"/>
    <w:rsid w:val="00D76B30"/>
    <w:rsid w:val="00D77594"/>
    <w:rsid w:val="00D77C9F"/>
    <w:rsid w:val="00D77EEF"/>
    <w:rsid w:val="00D8047A"/>
    <w:rsid w:val="00D80ED1"/>
    <w:rsid w:val="00D816EC"/>
    <w:rsid w:val="00D819C7"/>
    <w:rsid w:val="00D819E5"/>
    <w:rsid w:val="00D81E51"/>
    <w:rsid w:val="00D826B3"/>
    <w:rsid w:val="00D82DFE"/>
    <w:rsid w:val="00D83041"/>
    <w:rsid w:val="00D839AD"/>
    <w:rsid w:val="00D83CB5"/>
    <w:rsid w:val="00D83E21"/>
    <w:rsid w:val="00D845B8"/>
    <w:rsid w:val="00D84720"/>
    <w:rsid w:val="00D84924"/>
    <w:rsid w:val="00D84AC6"/>
    <w:rsid w:val="00D84C7B"/>
    <w:rsid w:val="00D854CE"/>
    <w:rsid w:val="00D8583E"/>
    <w:rsid w:val="00D85DEA"/>
    <w:rsid w:val="00D8619E"/>
    <w:rsid w:val="00D868C6"/>
    <w:rsid w:val="00D86D96"/>
    <w:rsid w:val="00D870BB"/>
    <w:rsid w:val="00D87413"/>
    <w:rsid w:val="00D90030"/>
    <w:rsid w:val="00D90574"/>
    <w:rsid w:val="00D90874"/>
    <w:rsid w:val="00D9091B"/>
    <w:rsid w:val="00D90AAA"/>
    <w:rsid w:val="00D90C35"/>
    <w:rsid w:val="00D912AA"/>
    <w:rsid w:val="00D9191C"/>
    <w:rsid w:val="00D919E6"/>
    <w:rsid w:val="00D91FD3"/>
    <w:rsid w:val="00D9212D"/>
    <w:rsid w:val="00D92310"/>
    <w:rsid w:val="00D92C88"/>
    <w:rsid w:val="00D92F29"/>
    <w:rsid w:val="00D93234"/>
    <w:rsid w:val="00D938A8"/>
    <w:rsid w:val="00D938EF"/>
    <w:rsid w:val="00D93FA4"/>
    <w:rsid w:val="00D94316"/>
    <w:rsid w:val="00D94448"/>
    <w:rsid w:val="00D94469"/>
    <w:rsid w:val="00D94996"/>
    <w:rsid w:val="00D94BA8"/>
    <w:rsid w:val="00D94E1B"/>
    <w:rsid w:val="00D94F2F"/>
    <w:rsid w:val="00D9534C"/>
    <w:rsid w:val="00D96443"/>
    <w:rsid w:val="00D96537"/>
    <w:rsid w:val="00D965D0"/>
    <w:rsid w:val="00D96744"/>
    <w:rsid w:val="00D9721C"/>
    <w:rsid w:val="00D97425"/>
    <w:rsid w:val="00D97429"/>
    <w:rsid w:val="00D97663"/>
    <w:rsid w:val="00D9766A"/>
    <w:rsid w:val="00D977A3"/>
    <w:rsid w:val="00D977DC"/>
    <w:rsid w:val="00D978AE"/>
    <w:rsid w:val="00D97943"/>
    <w:rsid w:val="00D97F4D"/>
    <w:rsid w:val="00DA02DD"/>
    <w:rsid w:val="00DA03D5"/>
    <w:rsid w:val="00DA07A3"/>
    <w:rsid w:val="00DA0ADA"/>
    <w:rsid w:val="00DA0F67"/>
    <w:rsid w:val="00DA1089"/>
    <w:rsid w:val="00DA14FF"/>
    <w:rsid w:val="00DA1A7B"/>
    <w:rsid w:val="00DA2068"/>
    <w:rsid w:val="00DA2261"/>
    <w:rsid w:val="00DA2465"/>
    <w:rsid w:val="00DA25A0"/>
    <w:rsid w:val="00DA25C1"/>
    <w:rsid w:val="00DA2AF5"/>
    <w:rsid w:val="00DA2F21"/>
    <w:rsid w:val="00DA3215"/>
    <w:rsid w:val="00DA3226"/>
    <w:rsid w:val="00DA3438"/>
    <w:rsid w:val="00DA38EF"/>
    <w:rsid w:val="00DA4244"/>
    <w:rsid w:val="00DA4927"/>
    <w:rsid w:val="00DA4B08"/>
    <w:rsid w:val="00DA5464"/>
    <w:rsid w:val="00DA5598"/>
    <w:rsid w:val="00DA57EF"/>
    <w:rsid w:val="00DA58CC"/>
    <w:rsid w:val="00DA5EFE"/>
    <w:rsid w:val="00DA5F3F"/>
    <w:rsid w:val="00DA70A2"/>
    <w:rsid w:val="00DA7E5C"/>
    <w:rsid w:val="00DB15F4"/>
    <w:rsid w:val="00DB1670"/>
    <w:rsid w:val="00DB1765"/>
    <w:rsid w:val="00DB1EB3"/>
    <w:rsid w:val="00DB2235"/>
    <w:rsid w:val="00DB2A00"/>
    <w:rsid w:val="00DB2B87"/>
    <w:rsid w:val="00DB371A"/>
    <w:rsid w:val="00DB3A43"/>
    <w:rsid w:val="00DB3D77"/>
    <w:rsid w:val="00DB3FEB"/>
    <w:rsid w:val="00DB49C6"/>
    <w:rsid w:val="00DB49C7"/>
    <w:rsid w:val="00DB4C00"/>
    <w:rsid w:val="00DB52C5"/>
    <w:rsid w:val="00DB5A61"/>
    <w:rsid w:val="00DB5B5C"/>
    <w:rsid w:val="00DB5B70"/>
    <w:rsid w:val="00DB5FCA"/>
    <w:rsid w:val="00DB606C"/>
    <w:rsid w:val="00DB62F9"/>
    <w:rsid w:val="00DB6948"/>
    <w:rsid w:val="00DB6F84"/>
    <w:rsid w:val="00DB7093"/>
    <w:rsid w:val="00DB770A"/>
    <w:rsid w:val="00DB78F3"/>
    <w:rsid w:val="00DB7BD2"/>
    <w:rsid w:val="00DC16FC"/>
    <w:rsid w:val="00DC1DC1"/>
    <w:rsid w:val="00DC255A"/>
    <w:rsid w:val="00DC261D"/>
    <w:rsid w:val="00DC3184"/>
    <w:rsid w:val="00DC31EC"/>
    <w:rsid w:val="00DC3595"/>
    <w:rsid w:val="00DC378D"/>
    <w:rsid w:val="00DC3F39"/>
    <w:rsid w:val="00DC3F3F"/>
    <w:rsid w:val="00DC41E1"/>
    <w:rsid w:val="00DC429A"/>
    <w:rsid w:val="00DC4B10"/>
    <w:rsid w:val="00DC53D2"/>
    <w:rsid w:val="00DC5D74"/>
    <w:rsid w:val="00DC60EF"/>
    <w:rsid w:val="00DC640B"/>
    <w:rsid w:val="00DC6A1F"/>
    <w:rsid w:val="00DC70A5"/>
    <w:rsid w:val="00DC72BF"/>
    <w:rsid w:val="00DC7F19"/>
    <w:rsid w:val="00DC7FAA"/>
    <w:rsid w:val="00DD00BB"/>
    <w:rsid w:val="00DD033F"/>
    <w:rsid w:val="00DD0E19"/>
    <w:rsid w:val="00DD141E"/>
    <w:rsid w:val="00DD1E0C"/>
    <w:rsid w:val="00DD205C"/>
    <w:rsid w:val="00DD2752"/>
    <w:rsid w:val="00DD2CD2"/>
    <w:rsid w:val="00DD304C"/>
    <w:rsid w:val="00DD3391"/>
    <w:rsid w:val="00DD38AE"/>
    <w:rsid w:val="00DD3979"/>
    <w:rsid w:val="00DD3B1D"/>
    <w:rsid w:val="00DD42BE"/>
    <w:rsid w:val="00DD49C8"/>
    <w:rsid w:val="00DD4AFD"/>
    <w:rsid w:val="00DD4DEA"/>
    <w:rsid w:val="00DD4E7F"/>
    <w:rsid w:val="00DD5C33"/>
    <w:rsid w:val="00DD6427"/>
    <w:rsid w:val="00DD683E"/>
    <w:rsid w:val="00DD6931"/>
    <w:rsid w:val="00DD6BA7"/>
    <w:rsid w:val="00DD6D0A"/>
    <w:rsid w:val="00DD6D99"/>
    <w:rsid w:val="00DD7026"/>
    <w:rsid w:val="00DD72D7"/>
    <w:rsid w:val="00DD75FE"/>
    <w:rsid w:val="00DD78F3"/>
    <w:rsid w:val="00DD7A1B"/>
    <w:rsid w:val="00DE0976"/>
    <w:rsid w:val="00DE0B06"/>
    <w:rsid w:val="00DE0CD9"/>
    <w:rsid w:val="00DE1227"/>
    <w:rsid w:val="00DE1670"/>
    <w:rsid w:val="00DE1BC5"/>
    <w:rsid w:val="00DE1DB8"/>
    <w:rsid w:val="00DE1F94"/>
    <w:rsid w:val="00DE200F"/>
    <w:rsid w:val="00DE2122"/>
    <w:rsid w:val="00DE22A0"/>
    <w:rsid w:val="00DE23EB"/>
    <w:rsid w:val="00DE25FB"/>
    <w:rsid w:val="00DE300B"/>
    <w:rsid w:val="00DE304E"/>
    <w:rsid w:val="00DE3941"/>
    <w:rsid w:val="00DE3F1F"/>
    <w:rsid w:val="00DE40B7"/>
    <w:rsid w:val="00DE4214"/>
    <w:rsid w:val="00DE4B78"/>
    <w:rsid w:val="00DE4C35"/>
    <w:rsid w:val="00DE523E"/>
    <w:rsid w:val="00DE52C5"/>
    <w:rsid w:val="00DE5319"/>
    <w:rsid w:val="00DE540B"/>
    <w:rsid w:val="00DE582C"/>
    <w:rsid w:val="00DE5925"/>
    <w:rsid w:val="00DE5DFD"/>
    <w:rsid w:val="00DE5F25"/>
    <w:rsid w:val="00DE6368"/>
    <w:rsid w:val="00DE6464"/>
    <w:rsid w:val="00DE669A"/>
    <w:rsid w:val="00DE670D"/>
    <w:rsid w:val="00DE68E7"/>
    <w:rsid w:val="00DE68F6"/>
    <w:rsid w:val="00DE69EB"/>
    <w:rsid w:val="00DE7259"/>
    <w:rsid w:val="00DE72E1"/>
    <w:rsid w:val="00DE7760"/>
    <w:rsid w:val="00DE77C0"/>
    <w:rsid w:val="00DF002F"/>
    <w:rsid w:val="00DF036B"/>
    <w:rsid w:val="00DF0518"/>
    <w:rsid w:val="00DF07DC"/>
    <w:rsid w:val="00DF126B"/>
    <w:rsid w:val="00DF1890"/>
    <w:rsid w:val="00DF18D9"/>
    <w:rsid w:val="00DF1B37"/>
    <w:rsid w:val="00DF1E16"/>
    <w:rsid w:val="00DF1E77"/>
    <w:rsid w:val="00DF2132"/>
    <w:rsid w:val="00DF2232"/>
    <w:rsid w:val="00DF2AE1"/>
    <w:rsid w:val="00DF30C8"/>
    <w:rsid w:val="00DF3B0D"/>
    <w:rsid w:val="00DF3CAE"/>
    <w:rsid w:val="00DF438B"/>
    <w:rsid w:val="00DF469D"/>
    <w:rsid w:val="00DF53E7"/>
    <w:rsid w:val="00DF6738"/>
    <w:rsid w:val="00DF688E"/>
    <w:rsid w:val="00DF7000"/>
    <w:rsid w:val="00DF723C"/>
    <w:rsid w:val="00DF7BEB"/>
    <w:rsid w:val="00DF7C74"/>
    <w:rsid w:val="00E00012"/>
    <w:rsid w:val="00E013D9"/>
    <w:rsid w:val="00E01557"/>
    <w:rsid w:val="00E016D7"/>
    <w:rsid w:val="00E024A0"/>
    <w:rsid w:val="00E025FC"/>
    <w:rsid w:val="00E02CB3"/>
    <w:rsid w:val="00E02D25"/>
    <w:rsid w:val="00E0337D"/>
    <w:rsid w:val="00E036D8"/>
    <w:rsid w:val="00E03BDA"/>
    <w:rsid w:val="00E04142"/>
    <w:rsid w:val="00E0418E"/>
    <w:rsid w:val="00E04551"/>
    <w:rsid w:val="00E04AA2"/>
    <w:rsid w:val="00E04AC7"/>
    <w:rsid w:val="00E0528C"/>
    <w:rsid w:val="00E05734"/>
    <w:rsid w:val="00E05BFA"/>
    <w:rsid w:val="00E05C63"/>
    <w:rsid w:val="00E06B9E"/>
    <w:rsid w:val="00E06C69"/>
    <w:rsid w:val="00E06ED9"/>
    <w:rsid w:val="00E076D8"/>
    <w:rsid w:val="00E07BDF"/>
    <w:rsid w:val="00E102E4"/>
    <w:rsid w:val="00E10407"/>
    <w:rsid w:val="00E104D3"/>
    <w:rsid w:val="00E1062B"/>
    <w:rsid w:val="00E1074C"/>
    <w:rsid w:val="00E11429"/>
    <w:rsid w:val="00E1186D"/>
    <w:rsid w:val="00E118E6"/>
    <w:rsid w:val="00E11DF8"/>
    <w:rsid w:val="00E121AD"/>
    <w:rsid w:val="00E124FE"/>
    <w:rsid w:val="00E12D4C"/>
    <w:rsid w:val="00E1345F"/>
    <w:rsid w:val="00E13706"/>
    <w:rsid w:val="00E1395A"/>
    <w:rsid w:val="00E13C5E"/>
    <w:rsid w:val="00E14020"/>
    <w:rsid w:val="00E14397"/>
    <w:rsid w:val="00E145F6"/>
    <w:rsid w:val="00E145F7"/>
    <w:rsid w:val="00E14664"/>
    <w:rsid w:val="00E14B6B"/>
    <w:rsid w:val="00E14D4E"/>
    <w:rsid w:val="00E15058"/>
    <w:rsid w:val="00E152D7"/>
    <w:rsid w:val="00E15DD0"/>
    <w:rsid w:val="00E164D6"/>
    <w:rsid w:val="00E1660A"/>
    <w:rsid w:val="00E16A59"/>
    <w:rsid w:val="00E16FBB"/>
    <w:rsid w:val="00E17565"/>
    <w:rsid w:val="00E17897"/>
    <w:rsid w:val="00E17A14"/>
    <w:rsid w:val="00E17F6F"/>
    <w:rsid w:val="00E20FD5"/>
    <w:rsid w:val="00E212CE"/>
    <w:rsid w:val="00E21732"/>
    <w:rsid w:val="00E236C7"/>
    <w:rsid w:val="00E23890"/>
    <w:rsid w:val="00E238D3"/>
    <w:rsid w:val="00E23B95"/>
    <w:rsid w:val="00E23D6F"/>
    <w:rsid w:val="00E23FDA"/>
    <w:rsid w:val="00E2415B"/>
    <w:rsid w:val="00E24570"/>
    <w:rsid w:val="00E24604"/>
    <w:rsid w:val="00E24CC8"/>
    <w:rsid w:val="00E24F82"/>
    <w:rsid w:val="00E251AC"/>
    <w:rsid w:val="00E255C9"/>
    <w:rsid w:val="00E25C9A"/>
    <w:rsid w:val="00E25CA4"/>
    <w:rsid w:val="00E25EC6"/>
    <w:rsid w:val="00E26678"/>
    <w:rsid w:val="00E26D3C"/>
    <w:rsid w:val="00E27248"/>
    <w:rsid w:val="00E278C3"/>
    <w:rsid w:val="00E27BC5"/>
    <w:rsid w:val="00E27FE2"/>
    <w:rsid w:val="00E30278"/>
    <w:rsid w:val="00E3036D"/>
    <w:rsid w:val="00E304E0"/>
    <w:rsid w:val="00E30BBA"/>
    <w:rsid w:val="00E30C54"/>
    <w:rsid w:val="00E30FAD"/>
    <w:rsid w:val="00E31073"/>
    <w:rsid w:val="00E3139F"/>
    <w:rsid w:val="00E31DA1"/>
    <w:rsid w:val="00E31E38"/>
    <w:rsid w:val="00E32987"/>
    <w:rsid w:val="00E32AB5"/>
    <w:rsid w:val="00E32DD6"/>
    <w:rsid w:val="00E32E2F"/>
    <w:rsid w:val="00E32ED9"/>
    <w:rsid w:val="00E334C4"/>
    <w:rsid w:val="00E33F48"/>
    <w:rsid w:val="00E34140"/>
    <w:rsid w:val="00E34300"/>
    <w:rsid w:val="00E34339"/>
    <w:rsid w:val="00E345B3"/>
    <w:rsid w:val="00E3492A"/>
    <w:rsid w:val="00E34E31"/>
    <w:rsid w:val="00E34EEB"/>
    <w:rsid w:val="00E34F1B"/>
    <w:rsid w:val="00E353E8"/>
    <w:rsid w:val="00E3564D"/>
    <w:rsid w:val="00E35DC2"/>
    <w:rsid w:val="00E35F19"/>
    <w:rsid w:val="00E35F2A"/>
    <w:rsid w:val="00E3600B"/>
    <w:rsid w:val="00E361D2"/>
    <w:rsid w:val="00E36A7C"/>
    <w:rsid w:val="00E3715E"/>
    <w:rsid w:val="00E37217"/>
    <w:rsid w:val="00E372E4"/>
    <w:rsid w:val="00E374AD"/>
    <w:rsid w:val="00E375DE"/>
    <w:rsid w:val="00E37C2B"/>
    <w:rsid w:val="00E37E7F"/>
    <w:rsid w:val="00E40674"/>
    <w:rsid w:val="00E40BA6"/>
    <w:rsid w:val="00E41E34"/>
    <w:rsid w:val="00E41EF6"/>
    <w:rsid w:val="00E422D7"/>
    <w:rsid w:val="00E42436"/>
    <w:rsid w:val="00E42798"/>
    <w:rsid w:val="00E427E9"/>
    <w:rsid w:val="00E42A8C"/>
    <w:rsid w:val="00E42EDF"/>
    <w:rsid w:val="00E42F98"/>
    <w:rsid w:val="00E43B49"/>
    <w:rsid w:val="00E444B4"/>
    <w:rsid w:val="00E44542"/>
    <w:rsid w:val="00E446EA"/>
    <w:rsid w:val="00E44DC4"/>
    <w:rsid w:val="00E44E69"/>
    <w:rsid w:val="00E45251"/>
    <w:rsid w:val="00E4528B"/>
    <w:rsid w:val="00E45477"/>
    <w:rsid w:val="00E454C2"/>
    <w:rsid w:val="00E45785"/>
    <w:rsid w:val="00E45D9E"/>
    <w:rsid w:val="00E462D4"/>
    <w:rsid w:val="00E46F19"/>
    <w:rsid w:val="00E4710C"/>
    <w:rsid w:val="00E474B7"/>
    <w:rsid w:val="00E47A3E"/>
    <w:rsid w:val="00E47C5F"/>
    <w:rsid w:val="00E47EDA"/>
    <w:rsid w:val="00E47F72"/>
    <w:rsid w:val="00E521AB"/>
    <w:rsid w:val="00E52398"/>
    <w:rsid w:val="00E52519"/>
    <w:rsid w:val="00E5330D"/>
    <w:rsid w:val="00E536CB"/>
    <w:rsid w:val="00E538B7"/>
    <w:rsid w:val="00E538CC"/>
    <w:rsid w:val="00E54669"/>
    <w:rsid w:val="00E54DBE"/>
    <w:rsid w:val="00E559DA"/>
    <w:rsid w:val="00E55D3F"/>
    <w:rsid w:val="00E55DD6"/>
    <w:rsid w:val="00E55E76"/>
    <w:rsid w:val="00E55E98"/>
    <w:rsid w:val="00E562AB"/>
    <w:rsid w:val="00E56809"/>
    <w:rsid w:val="00E56BFA"/>
    <w:rsid w:val="00E56FD6"/>
    <w:rsid w:val="00E5707F"/>
    <w:rsid w:val="00E57285"/>
    <w:rsid w:val="00E573DA"/>
    <w:rsid w:val="00E57BE6"/>
    <w:rsid w:val="00E603D8"/>
    <w:rsid w:val="00E6071E"/>
    <w:rsid w:val="00E60E52"/>
    <w:rsid w:val="00E61371"/>
    <w:rsid w:val="00E61A57"/>
    <w:rsid w:val="00E61B79"/>
    <w:rsid w:val="00E62510"/>
    <w:rsid w:val="00E62543"/>
    <w:rsid w:val="00E62C49"/>
    <w:rsid w:val="00E62CED"/>
    <w:rsid w:val="00E62F6D"/>
    <w:rsid w:val="00E6312F"/>
    <w:rsid w:val="00E63DBF"/>
    <w:rsid w:val="00E63F11"/>
    <w:rsid w:val="00E6406D"/>
    <w:rsid w:val="00E644A3"/>
    <w:rsid w:val="00E64EC7"/>
    <w:rsid w:val="00E64FBE"/>
    <w:rsid w:val="00E64FE1"/>
    <w:rsid w:val="00E65110"/>
    <w:rsid w:val="00E65410"/>
    <w:rsid w:val="00E654CC"/>
    <w:rsid w:val="00E6577B"/>
    <w:rsid w:val="00E65954"/>
    <w:rsid w:val="00E6620F"/>
    <w:rsid w:val="00E666B2"/>
    <w:rsid w:val="00E6707B"/>
    <w:rsid w:val="00E671FD"/>
    <w:rsid w:val="00E6779F"/>
    <w:rsid w:val="00E67D5D"/>
    <w:rsid w:val="00E701E3"/>
    <w:rsid w:val="00E7035B"/>
    <w:rsid w:val="00E7086A"/>
    <w:rsid w:val="00E70DD1"/>
    <w:rsid w:val="00E70FB7"/>
    <w:rsid w:val="00E70FC6"/>
    <w:rsid w:val="00E710DD"/>
    <w:rsid w:val="00E712FC"/>
    <w:rsid w:val="00E715A0"/>
    <w:rsid w:val="00E71728"/>
    <w:rsid w:val="00E71895"/>
    <w:rsid w:val="00E72565"/>
    <w:rsid w:val="00E72DDE"/>
    <w:rsid w:val="00E72E85"/>
    <w:rsid w:val="00E72F2C"/>
    <w:rsid w:val="00E732BC"/>
    <w:rsid w:val="00E7416E"/>
    <w:rsid w:val="00E7549B"/>
    <w:rsid w:val="00E758B9"/>
    <w:rsid w:val="00E75D81"/>
    <w:rsid w:val="00E75DAC"/>
    <w:rsid w:val="00E768B1"/>
    <w:rsid w:val="00E769EC"/>
    <w:rsid w:val="00E76BFB"/>
    <w:rsid w:val="00E76D0B"/>
    <w:rsid w:val="00E77415"/>
    <w:rsid w:val="00E7751F"/>
    <w:rsid w:val="00E77E28"/>
    <w:rsid w:val="00E77F72"/>
    <w:rsid w:val="00E80544"/>
    <w:rsid w:val="00E80707"/>
    <w:rsid w:val="00E80798"/>
    <w:rsid w:val="00E80830"/>
    <w:rsid w:val="00E80E65"/>
    <w:rsid w:val="00E818D8"/>
    <w:rsid w:val="00E81AB1"/>
    <w:rsid w:val="00E81FBD"/>
    <w:rsid w:val="00E822AA"/>
    <w:rsid w:val="00E82533"/>
    <w:rsid w:val="00E8259B"/>
    <w:rsid w:val="00E831AB"/>
    <w:rsid w:val="00E83395"/>
    <w:rsid w:val="00E83568"/>
    <w:rsid w:val="00E8373C"/>
    <w:rsid w:val="00E839D9"/>
    <w:rsid w:val="00E83BFE"/>
    <w:rsid w:val="00E8417F"/>
    <w:rsid w:val="00E84182"/>
    <w:rsid w:val="00E84246"/>
    <w:rsid w:val="00E84598"/>
    <w:rsid w:val="00E85002"/>
    <w:rsid w:val="00E85548"/>
    <w:rsid w:val="00E8563A"/>
    <w:rsid w:val="00E85805"/>
    <w:rsid w:val="00E85D82"/>
    <w:rsid w:val="00E86490"/>
    <w:rsid w:val="00E86AF3"/>
    <w:rsid w:val="00E86EB7"/>
    <w:rsid w:val="00E87282"/>
    <w:rsid w:val="00E87BF8"/>
    <w:rsid w:val="00E87F2D"/>
    <w:rsid w:val="00E9005E"/>
    <w:rsid w:val="00E90DCE"/>
    <w:rsid w:val="00E90E48"/>
    <w:rsid w:val="00E90EB2"/>
    <w:rsid w:val="00E918FB"/>
    <w:rsid w:val="00E91DFA"/>
    <w:rsid w:val="00E91FC9"/>
    <w:rsid w:val="00E92070"/>
    <w:rsid w:val="00E92343"/>
    <w:rsid w:val="00E92363"/>
    <w:rsid w:val="00E9242A"/>
    <w:rsid w:val="00E92828"/>
    <w:rsid w:val="00E92B4F"/>
    <w:rsid w:val="00E92BEC"/>
    <w:rsid w:val="00E93021"/>
    <w:rsid w:val="00E93624"/>
    <w:rsid w:val="00E9367A"/>
    <w:rsid w:val="00E93A3D"/>
    <w:rsid w:val="00E94594"/>
    <w:rsid w:val="00E94685"/>
    <w:rsid w:val="00E94CA8"/>
    <w:rsid w:val="00E954A2"/>
    <w:rsid w:val="00E954D2"/>
    <w:rsid w:val="00E95727"/>
    <w:rsid w:val="00E958C0"/>
    <w:rsid w:val="00E95928"/>
    <w:rsid w:val="00E95E69"/>
    <w:rsid w:val="00E961A9"/>
    <w:rsid w:val="00E963E7"/>
    <w:rsid w:val="00E964E9"/>
    <w:rsid w:val="00E96844"/>
    <w:rsid w:val="00E96F90"/>
    <w:rsid w:val="00E9737E"/>
    <w:rsid w:val="00E974C1"/>
    <w:rsid w:val="00E97E49"/>
    <w:rsid w:val="00EA01CC"/>
    <w:rsid w:val="00EA01ED"/>
    <w:rsid w:val="00EA034E"/>
    <w:rsid w:val="00EA034F"/>
    <w:rsid w:val="00EA0DBD"/>
    <w:rsid w:val="00EA0E3C"/>
    <w:rsid w:val="00EA10AB"/>
    <w:rsid w:val="00EA12BA"/>
    <w:rsid w:val="00EA158F"/>
    <w:rsid w:val="00EA18F1"/>
    <w:rsid w:val="00EA20F7"/>
    <w:rsid w:val="00EA21CF"/>
    <w:rsid w:val="00EA2218"/>
    <w:rsid w:val="00EA290A"/>
    <w:rsid w:val="00EA2CDB"/>
    <w:rsid w:val="00EA2EF1"/>
    <w:rsid w:val="00EA30B0"/>
    <w:rsid w:val="00EA321A"/>
    <w:rsid w:val="00EA357C"/>
    <w:rsid w:val="00EA3CCA"/>
    <w:rsid w:val="00EA3D71"/>
    <w:rsid w:val="00EA3E89"/>
    <w:rsid w:val="00EA41CE"/>
    <w:rsid w:val="00EA470B"/>
    <w:rsid w:val="00EA5D4B"/>
    <w:rsid w:val="00EA5ECF"/>
    <w:rsid w:val="00EA603C"/>
    <w:rsid w:val="00EA63D6"/>
    <w:rsid w:val="00EA6658"/>
    <w:rsid w:val="00EA71C0"/>
    <w:rsid w:val="00EA73C6"/>
    <w:rsid w:val="00EA7BE0"/>
    <w:rsid w:val="00EB08E7"/>
    <w:rsid w:val="00EB0C1C"/>
    <w:rsid w:val="00EB0EAE"/>
    <w:rsid w:val="00EB10DE"/>
    <w:rsid w:val="00EB11F6"/>
    <w:rsid w:val="00EB133B"/>
    <w:rsid w:val="00EB138C"/>
    <w:rsid w:val="00EB14F6"/>
    <w:rsid w:val="00EB150C"/>
    <w:rsid w:val="00EB1756"/>
    <w:rsid w:val="00EB19AA"/>
    <w:rsid w:val="00EB1AAB"/>
    <w:rsid w:val="00EB27DA"/>
    <w:rsid w:val="00EB3036"/>
    <w:rsid w:val="00EB3048"/>
    <w:rsid w:val="00EB37EB"/>
    <w:rsid w:val="00EB3A40"/>
    <w:rsid w:val="00EB3DE7"/>
    <w:rsid w:val="00EB4153"/>
    <w:rsid w:val="00EB43F4"/>
    <w:rsid w:val="00EB45FD"/>
    <w:rsid w:val="00EB4961"/>
    <w:rsid w:val="00EB4AD0"/>
    <w:rsid w:val="00EB4EEF"/>
    <w:rsid w:val="00EB51B9"/>
    <w:rsid w:val="00EB5681"/>
    <w:rsid w:val="00EB5869"/>
    <w:rsid w:val="00EB5C6D"/>
    <w:rsid w:val="00EB60A2"/>
    <w:rsid w:val="00EB6392"/>
    <w:rsid w:val="00EB69AD"/>
    <w:rsid w:val="00EB7333"/>
    <w:rsid w:val="00EB7A8D"/>
    <w:rsid w:val="00EB7AE1"/>
    <w:rsid w:val="00EB7B83"/>
    <w:rsid w:val="00EB7D39"/>
    <w:rsid w:val="00EC0149"/>
    <w:rsid w:val="00EC0BB6"/>
    <w:rsid w:val="00EC0CB7"/>
    <w:rsid w:val="00EC1642"/>
    <w:rsid w:val="00EC1F99"/>
    <w:rsid w:val="00EC20D6"/>
    <w:rsid w:val="00EC2135"/>
    <w:rsid w:val="00EC2601"/>
    <w:rsid w:val="00EC294A"/>
    <w:rsid w:val="00EC2BAB"/>
    <w:rsid w:val="00EC3D47"/>
    <w:rsid w:val="00EC41DE"/>
    <w:rsid w:val="00EC44AF"/>
    <w:rsid w:val="00EC45F7"/>
    <w:rsid w:val="00EC4A32"/>
    <w:rsid w:val="00EC4B91"/>
    <w:rsid w:val="00EC4E8F"/>
    <w:rsid w:val="00EC4FC8"/>
    <w:rsid w:val="00EC5066"/>
    <w:rsid w:val="00EC5B31"/>
    <w:rsid w:val="00EC6564"/>
    <w:rsid w:val="00EC6BAA"/>
    <w:rsid w:val="00EC6BEF"/>
    <w:rsid w:val="00EC7A72"/>
    <w:rsid w:val="00EC7DEF"/>
    <w:rsid w:val="00EC7ECE"/>
    <w:rsid w:val="00ED0561"/>
    <w:rsid w:val="00ED073C"/>
    <w:rsid w:val="00ED170C"/>
    <w:rsid w:val="00ED1802"/>
    <w:rsid w:val="00ED1BF1"/>
    <w:rsid w:val="00ED2252"/>
    <w:rsid w:val="00ED2939"/>
    <w:rsid w:val="00ED2D3E"/>
    <w:rsid w:val="00ED31BF"/>
    <w:rsid w:val="00ED3250"/>
    <w:rsid w:val="00ED35E5"/>
    <w:rsid w:val="00ED37DD"/>
    <w:rsid w:val="00ED3892"/>
    <w:rsid w:val="00ED38CB"/>
    <w:rsid w:val="00ED3DDA"/>
    <w:rsid w:val="00ED4DD4"/>
    <w:rsid w:val="00ED4FB9"/>
    <w:rsid w:val="00ED4FCB"/>
    <w:rsid w:val="00ED541E"/>
    <w:rsid w:val="00ED55D5"/>
    <w:rsid w:val="00ED5F34"/>
    <w:rsid w:val="00ED5F3A"/>
    <w:rsid w:val="00ED6448"/>
    <w:rsid w:val="00ED67B4"/>
    <w:rsid w:val="00ED76A7"/>
    <w:rsid w:val="00EE0116"/>
    <w:rsid w:val="00EE0473"/>
    <w:rsid w:val="00EE0B01"/>
    <w:rsid w:val="00EE0C0F"/>
    <w:rsid w:val="00EE0D50"/>
    <w:rsid w:val="00EE1587"/>
    <w:rsid w:val="00EE16AD"/>
    <w:rsid w:val="00EE2867"/>
    <w:rsid w:val="00EE2B04"/>
    <w:rsid w:val="00EE375C"/>
    <w:rsid w:val="00EE3BA8"/>
    <w:rsid w:val="00EE3BD0"/>
    <w:rsid w:val="00EE3D0C"/>
    <w:rsid w:val="00EE3DAA"/>
    <w:rsid w:val="00EE4307"/>
    <w:rsid w:val="00EE43A8"/>
    <w:rsid w:val="00EE45EF"/>
    <w:rsid w:val="00EE4AD9"/>
    <w:rsid w:val="00EE4B46"/>
    <w:rsid w:val="00EE4C8D"/>
    <w:rsid w:val="00EE4D16"/>
    <w:rsid w:val="00EE5889"/>
    <w:rsid w:val="00EE5C8D"/>
    <w:rsid w:val="00EE5CCF"/>
    <w:rsid w:val="00EE5EC3"/>
    <w:rsid w:val="00EE68A0"/>
    <w:rsid w:val="00EE7381"/>
    <w:rsid w:val="00EE7B48"/>
    <w:rsid w:val="00EF0143"/>
    <w:rsid w:val="00EF055D"/>
    <w:rsid w:val="00EF0CC0"/>
    <w:rsid w:val="00EF1271"/>
    <w:rsid w:val="00EF1294"/>
    <w:rsid w:val="00EF15B2"/>
    <w:rsid w:val="00EF18C2"/>
    <w:rsid w:val="00EF1A60"/>
    <w:rsid w:val="00EF2599"/>
    <w:rsid w:val="00EF26F5"/>
    <w:rsid w:val="00EF345E"/>
    <w:rsid w:val="00EF365B"/>
    <w:rsid w:val="00EF3875"/>
    <w:rsid w:val="00EF3E15"/>
    <w:rsid w:val="00EF40FD"/>
    <w:rsid w:val="00EF4A36"/>
    <w:rsid w:val="00EF4A7D"/>
    <w:rsid w:val="00EF4B41"/>
    <w:rsid w:val="00EF4C92"/>
    <w:rsid w:val="00EF4D48"/>
    <w:rsid w:val="00EF4F21"/>
    <w:rsid w:val="00EF5205"/>
    <w:rsid w:val="00EF540E"/>
    <w:rsid w:val="00EF572A"/>
    <w:rsid w:val="00EF57C7"/>
    <w:rsid w:val="00EF68A1"/>
    <w:rsid w:val="00EF6901"/>
    <w:rsid w:val="00EF6FC5"/>
    <w:rsid w:val="00EF6FC8"/>
    <w:rsid w:val="00EF725C"/>
    <w:rsid w:val="00EF72BA"/>
    <w:rsid w:val="00EF75D1"/>
    <w:rsid w:val="00EF7807"/>
    <w:rsid w:val="00F00300"/>
    <w:rsid w:val="00F0032B"/>
    <w:rsid w:val="00F00C71"/>
    <w:rsid w:val="00F00ED9"/>
    <w:rsid w:val="00F0111A"/>
    <w:rsid w:val="00F01F8B"/>
    <w:rsid w:val="00F02428"/>
    <w:rsid w:val="00F028FC"/>
    <w:rsid w:val="00F0363F"/>
    <w:rsid w:val="00F03D1C"/>
    <w:rsid w:val="00F03D36"/>
    <w:rsid w:val="00F03EB7"/>
    <w:rsid w:val="00F041E9"/>
    <w:rsid w:val="00F04624"/>
    <w:rsid w:val="00F04921"/>
    <w:rsid w:val="00F04BEA"/>
    <w:rsid w:val="00F04FFF"/>
    <w:rsid w:val="00F056A5"/>
    <w:rsid w:val="00F0572B"/>
    <w:rsid w:val="00F057D6"/>
    <w:rsid w:val="00F05D63"/>
    <w:rsid w:val="00F05D9C"/>
    <w:rsid w:val="00F05F34"/>
    <w:rsid w:val="00F05F4B"/>
    <w:rsid w:val="00F0603B"/>
    <w:rsid w:val="00F06547"/>
    <w:rsid w:val="00F06B63"/>
    <w:rsid w:val="00F06F0A"/>
    <w:rsid w:val="00F07C55"/>
    <w:rsid w:val="00F07DD6"/>
    <w:rsid w:val="00F07F5D"/>
    <w:rsid w:val="00F104E6"/>
    <w:rsid w:val="00F106F7"/>
    <w:rsid w:val="00F10B8F"/>
    <w:rsid w:val="00F1199D"/>
    <w:rsid w:val="00F11CD8"/>
    <w:rsid w:val="00F11DD1"/>
    <w:rsid w:val="00F12B50"/>
    <w:rsid w:val="00F12C37"/>
    <w:rsid w:val="00F13046"/>
    <w:rsid w:val="00F13077"/>
    <w:rsid w:val="00F131E7"/>
    <w:rsid w:val="00F13614"/>
    <w:rsid w:val="00F136BE"/>
    <w:rsid w:val="00F14755"/>
    <w:rsid w:val="00F147AA"/>
    <w:rsid w:val="00F150A7"/>
    <w:rsid w:val="00F15148"/>
    <w:rsid w:val="00F16551"/>
    <w:rsid w:val="00F1669C"/>
    <w:rsid w:val="00F16A38"/>
    <w:rsid w:val="00F17802"/>
    <w:rsid w:val="00F17A6B"/>
    <w:rsid w:val="00F17E02"/>
    <w:rsid w:val="00F17FE7"/>
    <w:rsid w:val="00F2003E"/>
    <w:rsid w:val="00F20145"/>
    <w:rsid w:val="00F207F3"/>
    <w:rsid w:val="00F20AB6"/>
    <w:rsid w:val="00F20B6A"/>
    <w:rsid w:val="00F21209"/>
    <w:rsid w:val="00F21FBE"/>
    <w:rsid w:val="00F2228B"/>
    <w:rsid w:val="00F22339"/>
    <w:rsid w:val="00F230C7"/>
    <w:rsid w:val="00F232BD"/>
    <w:rsid w:val="00F232DA"/>
    <w:rsid w:val="00F23373"/>
    <w:rsid w:val="00F234AB"/>
    <w:rsid w:val="00F23945"/>
    <w:rsid w:val="00F239EB"/>
    <w:rsid w:val="00F23B33"/>
    <w:rsid w:val="00F2449D"/>
    <w:rsid w:val="00F245AC"/>
    <w:rsid w:val="00F24FB4"/>
    <w:rsid w:val="00F25312"/>
    <w:rsid w:val="00F26293"/>
    <w:rsid w:val="00F26A76"/>
    <w:rsid w:val="00F26C75"/>
    <w:rsid w:val="00F26FEC"/>
    <w:rsid w:val="00F271BD"/>
    <w:rsid w:val="00F275B7"/>
    <w:rsid w:val="00F27C1C"/>
    <w:rsid w:val="00F30EC4"/>
    <w:rsid w:val="00F323AA"/>
    <w:rsid w:val="00F32ED1"/>
    <w:rsid w:val="00F33442"/>
    <w:rsid w:val="00F33513"/>
    <w:rsid w:val="00F33A89"/>
    <w:rsid w:val="00F33DB8"/>
    <w:rsid w:val="00F341D2"/>
    <w:rsid w:val="00F34986"/>
    <w:rsid w:val="00F34E38"/>
    <w:rsid w:val="00F34F0C"/>
    <w:rsid w:val="00F350E8"/>
    <w:rsid w:val="00F35368"/>
    <w:rsid w:val="00F355FE"/>
    <w:rsid w:val="00F357D6"/>
    <w:rsid w:val="00F35849"/>
    <w:rsid w:val="00F366F1"/>
    <w:rsid w:val="00F36ABF"/>
    <w:rsid w:val="00F36B5A"/>
    <w:rsid w:val="00F36C17"/>
    <w:rsid w:val="00F37484"/>
    <w:rsid w:val="00F37D39"/>
    <w:rsid w:val="00F401F4"/>
    <w:rsid w:val="00F40C12"/>
    <w:rsid w:val="00F40C72"/>
    <w:rsid w:val="00F40DB2"/>
    <w:rsid w:val="00F4135D"/>
    <w:rsid w:val="00F413A5"/>
    <w:rsid w:val="00F4142B"/>
    <w:rsid w:val="00F4144E"/>
    <w:rsid w:val="00F418CB"/>
    <w:rsid w:val="00F41961"/>
    <w:rsid w:val="00F41AB6"/>
    <w:rsid w:val="00F41C25"/>
    <w:rsid w:val="00F42029"/>
    <w:rsid w:val="00F42330"/>
    <w:rsid w:val="00F4281A"/>
    <w:rsid w:val="00F42835"/>
    <w:rsid w:val="00F42D6E"/>
    <w:rsid w:val="00F43029"/>
    <w:rsid w:val="00F43343"/>
    <w:rsid w:val="00F4360B"/>
    <w:rsid w:val="00F43FE6"/>
    <w:rsid w:val="00F44391"/>
    <w:rsid w:val="00F443F4"/>
    <w:rsid w:val="00F44A7F"/>
    <w:rsid w:val="00F44C65"/>
    <w:rsid w:val="00F457A5"/>
    <w:rsid w:val="00F45C39"/>
    <w:rsid w:val="00F461D0"/>
    <w:rsid w:val="00F4702E"/>
    <w:rsid w:val="00F479DC"/>
    <w:rsid w:val="00F47BD2"/>
    <w:rsid w:val="00F47DAC"/>
    <w:rsid w:val="00F50035"/>
    <w:rsid w:val="00F504E7"/>
    <w:rsid w:val="00F50590"/>
    <w:rsid w:val="00F50A80"/>
    <w:rsid w:val="00F50F72"/>
    <w:rsid w:val="00F513DD"/>
    <w:rsid w:val="00F514D1"/>
    <w:rsid w:val="00F514E2"/>
    <w:rsid w:val="00F51677"/>
    <w:rsid w:val="00F52FA9"/>
    <w:rsid w:val="00F53935"/>
    <w:rsid w:val="00F5481A"/>
    <w:rsid w:val="00F54881"/>
    <w:rsid w:val="00F5496C"/>
    <w:rsid w:val="00F549CE"/>
    <w:rsid w:val="00F54A11"/>
    <w:rsid w:val="00F5527B"/>
    <w:rsid w:val="00F553B0"/>
    <w:rsid w:val="00F5580D"/>
    <w:rsid w:val="00F55B7A"/>
    <w:rsid w:val="00F561F5"/>
    <w:rsid w:val="00F562F6"/>
    <w:rsid w:val="00F564AC"/>
    <w:rsid w:val="00F56889"/>
    <w:rsid w:val="00F56A32"/>
    <w:rsid w:val="00F56BE7"/>
    <w:rsid w:val="00F5704F"/>
    <w:rsid w:val="00F57246"/>
    <w:rsid w:val="00F5795D"/>
    <w:rsid w:val="00F579D5"/>
    <w:rsid w:val="00F6040E"/>
    <w:rsid w:val="00F60487"/>
    <w:rsid w:val="00F611EF"/>
    <w:rsid w:val="00F61275"/>
    <w:rsid w:val="00F6163E"/>
    <w:rsid w:val="00F6239E"/>
    <w:rsid w:val="00F6253B"/>
    <w:rsid w:val="00F62656"/>
    <w:rsid w:val="00F6277F"/>
    <w:rsid w:val="00F62C66"/>
    <w:rsid w:val="00F632B3"/>
    <w:rsid w:val="00F63619"/>
    <w:rsid w:val="00F63A57"/>
    <w:rsid w:val="00F63C4E"/>
    <w:rsid w:val="00F63EEA"/>
    <w:rsid w:val="00F63F28"/>
    <w:rsid w:val="00F64572"/>
    <w:rsid w:val="00F6482B"/>
    <w:rsid w:val="00F64F3D"/>
    <w:rsid w:val="00F653C0"/>
    <w:rsid w:val="00F657A9"/>
    <w:rsid w:val="00F65BC9"/>
    <w:rsid w:val="00F65E36"/>
    <w:rsid w:val="00F65FBB"/>
    <w:rsid w:val="00F66170"/>
    <w:rsid w:val="00F66397"/>
    <w:rsid w:val="00F66755"/>
    <w:rsid w:val="00F66B56"/>
    <w:rsid w:val="00F66DA4"/>
    <w:rsid w:val="00F67480"/>
    <w:rsid w:val="00F677D5"/>
    <w:rsid w:val="00F67829"/>
    <w:rsid w:val="00F67928"/>
    <w:rsid w:val="00F7011F"/>
    <w:rsid w:val="00F7022F"/>
    <w:rsid w:val="00F7041E"/>
    <w:rsid w:val="00F705F7"/>
    <w:rsid w:val="00F7092A"/>
    <w:rsid w:val="00F71963"/>
    <w:rsid w:val="00F719B6"/>
    <w:rsid w:val="00F72330"/>
    <w:rsid w:val="00F724D1"/>
    <w:rsid w:val="00F727A6"/>
    <w:rsid w:val="00F73173"/>
    <w:rsid w:val="00F73753"/>
    <w:rsid w:val="00F739D3"/>
    <w:rsid w:val="00F7439F"/>
    <w:rsid w:val="00F746D1"/>
    <w:rsid w:val="00F74903"/>
    <w:rsid w:val="00F74CDC"/>
    <w:rsid w:val="00F74D95"/>
    <w:rsid w:val="00F74F2F"/>
    <w:rsid w:val="00F7518E"/>
    <w:rsid w:val="00F75E1F"/>
    <w:rsid w:val="00F75FEC"/>
    <w:rsid w:val="00F762E8"/>
    <w:rsid w:val="00F76638"/>
    <w:rsid w:val="00F76ACF"/>
    <w:rsid w:val="00F76F85"/>
    <w:rsid w:val="00F77329"/>
    <w:rsid w:val="00F77573"/>
    <w:rsid w:val="00F77593"/>
    <w:rsid w:val="00F77BFC"/>
    <w:rsid w:val="00F801C9"/>
    <w:rsid w:val="00F805F7"/>
    <w:rsid w:val="00F80937"/>
    <w:rsid w:val="00F80999"/>
    <w:rsid w:val="00F809E6"/>
    <w:rsid w:val="00F80A3E"/>
    <w:rsid w:val="00F80DF7"/>
    <w:rsid w:val="00F80F24"/>
    <w:rsid w:val="00F81287"/>
    <w:rsid w:val="00F81293"/>
    <w:rsid w:val="00F81512"/>
    <w:rsid w:val="00F816A1"/>
    <w:rsid w:val="00F81823"/>
    <w:rsid w:val="00F81982"/>
    <w:rsid w:val="00F81B4A"/>
    <w:rsid w:val="00F81C70"/>
    <w:rsid w:val="00F81EA4"/>
    <w:rsid w:val="00F81EE0"/>
    <w:rsid w:val="00F81F29"/>
    <w:rsid w:val="00F82181"/>
    <w:rsid w:val="00F822CF"/>
    <w:rsid w:val="00F8233D"/>
    <w:rsid w:val="00F82775"/>
    <w:rsid w:val="00F82D6F"/>
    <w:rsid w:val="00F82DA1"/>
    <w:rsid w:val="00F82F2B"/>
    <w:rsid w:val="00F830DC"/>
    <w:rsid w:val="00F83223"/>
    <w:rsid w:val="00F838AB"/>
    <w:rsid w:val="00F83B7C"/>
    <w:rsid w:val="00F83DF4"/>
    <w:rsid w:val="00F83E6C"/>
    <w:rsid w:val="00F84405"/>
    <w:rsid w:val="00F8479F"/>
    <w:rsid w:val="00F84907"/>
    <w:rsid w:val="00F849CB"/>
    <w:rsid w:val="00F84C1A"/>
    <w:rsid w:val="00F84E7E"/>
    <w:rsid w:val="00F84F43"/>
    <w:rsid w:val="00F85062"/>
    <w:rsid w:val="00F85194"/>
    <w:rsid w:val="00F8534A"/>
    <w:rsid w:val="00F85934"/>
    <w:rsid w:val="00F859F0"/>
    <w:rsid w:val="00F85AC8"/>
    <w:rsid w:val="00F879B7"/>
    <w:rsid w:val="00F87EF8"/>
    <w:rsid w:val="00F90765"/>
    <w:rsid w:val="00F9084B"/>
    <w:rsid w:val="00F9114D"/>
    <w:rsid w:val="00F914CF"/>
    <w:rsid w:val="00F919A7"/>
    <w:rsid w:val="00F91AFA"/>
    <w:rsid w:val="00F91C98"/>
    <w:rsid w:val="00F91FE9"/>
    <w:rsid w:val="00F92B80"/>
    <w:rsid w:val="00F93090"/>
    <w:rsid w:val="00F9359E"/>
    <w:rsid w:val="00F936E1"/>
    <w:rsid w:val="00F938D0"/>
    <w:rsid w:val="00F93C85"/>
    <w:rsid w:val="00F93DCC"/>
    <w:rsid w:val="00F94454"/>
    <w:rsid w:val="00F94AFB"/>
    <w:rsid w:val="00F94BD6"/>
    <w:rsid w:val="00F95679"/>
    <w:rsid w:val="00F959F0"/>
    <w:rsid w:val="00F95A79"/>
    <w:rsid w:val="00F96065"/>
    <w:rsid w:val="00F96CE7"/>
    <w:rsid w:val="00F97480"/>
    <w:rsid w:val="00F97657"/>
    <w:rsid w:val="00FA0945"/>
    <w:rsid w:val="00FA0C8E"/>
    <w:rsid w:val="00FA0DBF"/>
    <w:rsid w:val="00FA137C"/>
    <w:rsid w:val="00FA1491"/>
    <w:rsid w:val="00FA1619"/>
    <w:rsid w:val="00FA1A51"/>
    <w:rsid w:val="00FA1B26"/>
    <w:rsid w:val="00FA1CA4"/>
    <w:rsid w:val="00FA2464"/>
    <w:rsid w:val="00FA272C"/>
    <w:rsid w:val="00FA2E89"/>
    <w:rsid w:val="00FA2EF2"/>
    <w:rsid w:val="00FA2F03"/>
    <w:rsid w:val="00FA3045"/>
    <w:rsid w:val="00FA3B9D"/>
    <w:rsid w:val="00FA43C3"/>
    <w:rsid w:val="00FA4411"/>
    <w:rsid w:val="00FA4414"/>
    <w:rsid w:val="00FA4531"/>
    <w:rsid w:val="00FA4CC0"/>
    <w:rsid w:val="00FA5340"/>
    <w:rsid w:val="00FA55BF"/>
    <w:rsid w:val="00FA5BDD"/>
    <w:rsid w:val="00FA5E4A"/>
    <w:rsid w:val="00FA74E2"/>
    <w:rsid w:val="00FA7848"/>
    <w:rsid w:val="00FA7B9C"/>
    <w:rsid w:val="00FA7D4B"/>
    <w:rsid w:val="00FB065F"/>
    <w:rsid w:val="00FB078A"/>
    <w:rsid w:val="00FB07DE"/>
    <w:rsid w:val="00FB132B"/>
    <w:rsid w:val="00FB15F2"/>
    <w:rsid w:val="00FB162B"/>
    <w:rsid w:val="00FB2490"/>
    <w:rsid w:val="00FB25E4"/>
    <w:rsid w:val="00FB28E4"/>
    <w:rsid w:val="00FB290A"/>
    <w:rsid w:val="00FB2CBC"/>
    <w:rsid w:val="00FB2F62"/>
    <w:rsid w:val="00FB36B3"/>
    <w:rsid w:val="00FB3823"/>
    <w:rsid w:val="00FB399A"/>
    <w:rsid w:val="00FB3B7A"/>
    <w:rsid w:val="00FB3BD7"/>
    <w:rsid w:val="00FB3FDE"/>
    <w:rsid w:val="00FB4175"/>
    <w:rsid w:val="00FB4953"/>
    <w:rsid w:val="00FB4DE6"/>
    <w:rsid w:val="00FB4F51"/>
    <w:rsid w:val="00FB4F5B"/>
    <w:rsid w:val="00FB55CC"/>
    <w:rsid w:val="00FB5CFF"/>
    <w:rsid w:val="00FB630A"/>
    <w:rsid w:val="00FB6574"/>
    <w:rsid w:val="00FB6783"/>
    <w:rsid w:val="00FB6AE9"/>
    <w:rsid w:val="00FB6FD6"/>
    <w:rsid w:val="00FB7897"/>
    <w:rsid w:val="00FB79B5"/>
    <w:rsid w:val="00FB7C20"/>
    <w:rsid w:val="00FB7C55"/>
    <w:rsid w:val="00FC0668"/>
    <w:rsid w:val="00FC0755"/>
    <w:rsid w:val="00FC0854"/>
    <w:rsid w:val="00FC0AA4"/>
    <w:rsid w:val="00FC0C05"/>
    <w:rsid w:val="00FC117F"/>
    <w:rsid w:val="00FC152E"/>
    <w:rsid w:val="00FC1C34"/>
    <w:rsid w:val="00FC1C9E"/>
    <w:rsid w:val="00FC201D"/>
    <w:rsid w:val="00FC26D7"/>
    <w:rsid w:val="00FC2D34"/>
    <w:rsid w:val="00FC3829"/>
    <w:rsid w:val="00FC3A23"/>
    <w:rsid w:val="00FC3A5A"/>
    <w:rsid w:val="00FC3D7E"/>
    <w:rsid w:val="00FC3E6B"/>
    <w:rsid w:val="00FC41A6"/>
    <w:rsid w:val="00FC438F"/>
    <w:rsid w:val="00FC4A12"/>
    <w:rsid w:val="00FC52CB"/>
    <w:rsid w:val="00FC6060"/>
    <w:rsid w:val="00FC62C3"/>
    <w:rsid w:val="00FC7B18"/>
    <w:rsid w:val="00FD029C"/>
    <w:rsid w:val="00FD0305"/>
    <w:rsid w:val="00FD04FE"/>
    <w:rsid w:val="00FD0753"/>
    <w:rsid w:val="00FD0791"/>
    <w:rsid w:val="00FD0A4B"/>
    <w:rsid w:val="00FD0B76"/>
    <w:rsid w:val="00FD106F"/>
    <w:rsid w:val="00FD14D1"/>
    <w:rsid w:val="00FD19F3"/>
    <w:rsid w:val="00FD1E28"/>
    <w:rsid w:val="00FD2126"/>
    <w:rsid w:val="00FD288A"/>
    <w:rsid w:val="00FD28F5"/>
    <w:rsid w:val="00FD3084"/>
    <w:rsid w:val="00FD4150"/>
    <w:rsid w:val="00FD472E"/>
    <w:rsid w:val="00FD4AF4"/>
    <w:rsid w:val="00FD4E0C"/>
    <w:rsid w:val="00FD5C1F"/>
    <w:rsid w:val="00FD5D7C"/>
    <w:rsid w:val="00FD6034"/>
    <w:rsid w:val="00FD62EA"/>
    <w:rsid w:val="00FD6506"/>
    <w:rsid w:val="00FD652C"/>
    <w:rsid w:val="00FD6599"/>
    <w:rsid w:val="00FD6729"/>
    <w:rsid w:val="00FD6B70"/>
    <w:rsid w:val="00FD7034"/>
    <w:rsid w:val="00FD7F2F"/>
    <w:rsid w:val="00FE0212"/>
    <w:rsid w:val="00FE0323"/>
    <w:rsid w:val="00FE040C"/>
    <w:rsid w:val="00FE0434"/>
    <w:rsid w:val="00FE06AB"/>
    <w:rsid w:val="00FE06C9"/>
    <w:rsid w:val="00FE0744"/>
    <w:rsid w:val="00FE0B5A"/>
    <w:rsid w:val="00FE0B8A"/>
    <w:rsid w:val="00FE0C1B"/>
    <w:rsid w:val="00FE0C3D"/>
    <w:rsid w:val="00FE12D8"/>
    <w:rsid w:val="00FE1414"/>
    <w:rsid w:val="00FE1C0E"/>
    <w:rsid w:val="00FE22CF"/>
    <w:rsid w:val="00FE2489"/>
    <w:rsid w:val="00FE28B4"/>
    <w:rsid w:val="00FE2E59"/>
    <w:rsid w:val="00FE2EFA"/>
    <w:rsid w:val="00FE2FAF"/>
    <w:rsid w:val="00FE305E"/>
    <w:rsid w:val="00FE347D"/>
    <w:rsid w:val="00FE450A"/>
    <w:rsid w:val="00FE4D5A"/>
    <w:rsid w:val="00FE50B9"/>
    <w:rsid w:val="00FE5A6A"/>
    <w:rsid w:val="00FE5B88"/>
    <w:rsid w:val="00FE6070"/>
    <w:rsid w:val="00FE625B"/>
    <w:rsid w:val="00FE631A"/>
    <w:rsid w:val="00FE6739"/>
    <w:rsid w:val="00FE6A51"/>
    <w:rsid w:val="00FE6E57"/>
    <w:rsid w:val="00FE708D"/>
    <w:rsid w:val="00FE7456"/>
    <w:rsid w:val="00FE7554"/>
    <w:rsid w:val="00FE7A20"/>
    <w:rsid w:val="00FF010D"/>
    <w:rsid w:val="00FF07B4"/>
    <w:rsid w:val="00FF1155"/>
    <w:rsid w:val="00FF12BC"/>
    <w:rsid w:val="00FF1395"/>
    <w:rsid w:val="00FF14CD"/>
    <w:rsid w:val="00FF18C5"/>
    <w:rsid w:val="00FF2353"/>
    <w:rsid w:val="00FF2906"/>
    <w:rsid w:val="00FF3A1C"/>
    <w:rsid w:val="00FF3AB1"/>
    <w:rsid w:val="00FF3C77"/>
    <w:rsid w:val="00FF4143"/>
    <w:rsid w:val="00FF4391"/>
    <w:rsid w:val="00FF4CD7"/>
    <w:rsid w:val="00FF52AF"/>
    <w:rsid w:val="00FF53C7"/>
    <w:rsid w:val="00FF5647"/>
    <w:rsid w:val="00FF5A2F"/>
    <w:rsid w:val="00FF62F1"/>
    <w:rsid w:val="00FF633C"/>
    <w:rsid w:val="00FF7244"/>
    <w:rsid w:val="00FF7454"/>
    <w:rsid w:val="00FF7E6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35842" fill="f" fillcolor="white" strokecolor="none [3213]">
      <v:fill color="white" on="f" type="frame"/>
      <v:stroke dashstyle="longDashDot" color="none [3213]" weight=".25pt"/>
      <v:shadow type="perspective" color="none [1609]" opacity=".5" offset="1pt" offset2="-1pt"/>
      <o:colormru v:ext="edit" colors="#ff7c80,#fcc,#ffc,#9cf,#f9f,#ccecff,#eaf1dd,#09c"/>
      <o:colormenu v:ext="edit" fillcolor="#ff7c80" strokecolor="none [1945]"/>
    </o:shapedefaults>
    <o:shapelayout v:ext="edit">
      <o:idmap v:ext="edit" data="1,13"/>
      <o:rules v:ext="edit">
        <o:r id="V:Rule2" type="connector" idref="#_x0000_s1360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734A"/>
    <w:pPr>
      <w:widowControl w:val="0"/>
      <w:jc w:val="both"/>
    </w:pPr>
  </w:style>
  <w:style w:type="paragraph" w:styleId="1">
    <w:name w:val="heading 1"/>
    <w:basedOn w:val="a"/>
    <w:link w:val="1Char"/>
    <w:uiPriority w:val="9"/>
    <w:qFormat/>
    <w:rsid w:val="00406A63"/>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rsid w:val="00FB7C55"/>
    <w:rPr>
      <w:sz w:val="18"/>
      <w:szCs w:val="18"/>
    </w:rPr>
  </w:style>
  <w:style w:type="character" w:customStyle="1" w:styleId="Char">
    <w:name w:val="批注框文本 Char"/>
    <w:basedOn w:val="a0"/>
    <w:link w:val="a3"/>
    <w:uiPriority w:val="99"/>
    <w:rsid w:val="00FB7C55"/>
    <w:rPr>
      <w:sz w:val="18"/>
      <w:szCs w:val="18"/>
    </w:rPr>
  </w:style>
  <w:style w:type="paragraph" w:styleId="a4">
    <w:name w:val="header"/>
    <w:basedOn w:val="a"/>
    <w:link w:val="Char0"/>
    <w:uiPriority w:val="99"/>
    <w:unhideWhenUsed/>
    <w:rsid w:val="004C02B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4C02BD"/>
    <w:rPr>
      <w:sz w:val="18"/>
      <w:szCs w:val="18"/>
    </w:rPr>
  </w:style>
  <w:style w:type="paragraph" w:styleId="a5">
    <w:name w:val="footer"/>
    <w:basedOn w:val="a"/>
    <w:link w:val="Char1"/>
    <w:unhideWhenUsed/>
    <w:rsid w:val="004C02BD"/>
    <w:pPr>
      <w:tabs>
        <w:tab w:val="center" w:pos="4153"/>
        <w:tab w:val="right" w:pos="8306"/>
      </w:tabs>
      <w:snapToGrid w:val="0"/>
      <w:jc w:val="left"/>
    </w:pPr>
    <w:rPr>
      <w:sz w:val="18"/>
      <w:szCs w:val="18"/>
    </w:rPr>
  </w:style>
  <w:style w:type="character" w:customStyle="1" w:styleId="Char1">
    <w:name w:val="页脚 Char"/>
    <w:basedOn w:val="a0"/>
    <w:link w:val="a5"/>
    <w:rsid w:val="004C02BD"/>
    <w:rPr>
      <w:sz w:val="18"/>
      <w:szCs w:val="18"/>
    </w:rPr>
  </w:style>
  <w:style w:type="paragraph" w:styleId="a6">
    <w:name w:val="Normal (Web)"/>
    <w:basedOn w:val="a"/>
    <w:uiPriority w:val="99"/>
    <w:unhideWhenUsed/>
    <w:qFormat/>
    <w:rsid w:val="003C3224"/>
    <w:pPr>
      <w:widowControl/>
      <w:spacing w:before="100" w:beforeAutospacing="1" w:after="100" w:afterAutospacing="1"/>
      <w:jc w:val="left"/>
    </w:pPr>
    <w:rPr>
      <w:rFonts w:ascii="宋体" w:eastAsia="宋体" w:hAnsi="宋体" w:cs="宋体"/>
      <w:kern w:val="0"/>
      <w:sz w:val="24"/>
      <w:szCs w:val="24"/>
    </w:rPr>
  </w:style>
  <w:style w:type="paragraph" w:styleId="a7">
    <w:name w:val="List Paragraph"/>
    <w:basedOn w:val="a"/>
    <w:uiPriority w:val="34"/>
    <w:qFormat/>
    <w:rsid w:val="004874BC"/>
    <w:pPr>
      <w:ind w:firstLineChars="200" w:firstLine="420"/>
    </w:pPr>
  </w:style>
  <w:style w:type="character" w:styleId="a8">
    <w:name w:val="Emphasis"/>
    <w:qFormat/>
    <w:rsid w:val="00850464"/>
    <w:rPr>
      <w:i/>
      <w:iCs/>
    </w:rPr>
  </w:style>
  <w:style w:type="paragraph" w:customStyle="1" w:styleId="Char10">
    <w:name w:val="Char1"/>
    <w:basedOn w:val="a"/>
    <w:autoRedefine/>
    <w:rsid w:val="0019434B"/>
    <w:pPr>
      <w:spacing w:line="240" w:lineRule="exact"/>
    </w:pPr>
    <w:rPr>
      <w:rFonts w:ascii="仿宋_GB2312" w:eastAsia="仿宋_GB2312" w:hAnsi="宋体" w:cs="Times New Roman"/>
      <w:szCs w:val="21"/>
    </w:rPr>
  </w:style>
  <w:style w:type="paragraph" w:styleId="a9">
    <w:name w:val="Plain Text"/>
    <w:basedOn w:val="a"/>
    <w:link w:val="Char2"/>
    <w:uiPriority w:val="99"/>
    <w:rsid w:val="005D2787"/>
    <w:rPr>
      <w:rFonts w:ascii="宋体" w:eastAsia="宋体" w:hAnsi="Courier New" w:cs="Courier New"/>
      <w:szCs w:val="21"/>
    </w:rPr>
  </w:style>
  <w:style w:type="character" w:customStyle="1" w:styleId="Char2">
    <w:name w:val="纯文本 Char"/>
    <w:basedOn w:val="a0"/>
    <w:link w:val="a9"/>
    <w:uiPriority w:val="99"/>
    <w:rsid w:val="005D2787"/>
    <w:rPr>
      <w:rFonts w:ascii="宋体" w:eastAsia="宋体" w:hAnsi="Courier New" w:cs="Courier New"/>
      <w:szCs w:val="21"/>
    </w:rPr>
  </w:style>
  <w:style w:type="character" w:styleId="aa">
    <w:name w:val="Strong"/>
    <w:basedOn w:val="a0"/>
    <w:uiPriority w:val="22"/>
    <w:qFormat/>
    <w:rsid w:val="00D146E3"/>
    <w:rPr>
      <w:b/>
      <w:bCs/>
    </w:rPr>
  </w:style>
  <w:style w:type="paragraph" w:styleId="ab">
    <w:name w:val="Body Text"/>
    <w:basedOn w:val="a"/>
    <w:link w:val="Char3"/>
    <w:rsid w:val="00141038"/>
    <w:pPr>
      <w:spacing w:after="120"/>
    </w:pPr>
    <w:rPr>
      <w:rFonts w:ascii="Times New Roman" w:eastAsia="宋体" w:hAnsi="Times New Roman" w:cs="Times New Roman"/>
      <w:szCs w:val="24"/>
    </w:rPr>
  </w:style>
  <w:style w:type="character" w:customStyle="1" w:styleId="Char3">
    <w:name w:val="正文文本 Char"/>
    <w:basedOn w:val="a0"/>
    <w:link w:val="ab"/>
    <w:rsid w:val="00141038"/>
    <w:rPr>
      <w:rFonts w:ascii="Times New Roman" w:eastAsia="宋体" w:hAnsi="Times New Roman" w:cs="Times New Roman"/>
      <w:szCs w:val="24"/>
    </w:rPr>
  </w:style>
  <w:style w:type="paragraph" w:styleId="ac">
    <w:name w:val="Body Text Indent"/>
    <w:basedOn w:val="a"/>
    <w:link w:val="Char4"/>
    <w:uiPriority w:val="99"/>
    <w:unhideWhenUsed/>
    <w:rsid w:val="00087A25"/>
    <w:pPr>
      <w:spacing w:after="120"/>
      <w:ind w:leftChars="200" w:left="420"/>
    </w:pPr>
  </w:style>
  <w:style w:type="character" w:customStyle="1" w:styleId="Char4">
    <w:name w:val="正文文本缩进 Char"/>
    <w:basedOn w:val="a0"/>
    <w:link w:val="ac"/>
    <w:uiPriority w:val="99"/>
    <w:rsid w:val="00087A25"/>
  </w:style>
  <w:style w:type="character" w:styleId="ad">
    <w:name w:val="Hyperlink"/>
    <w:basedOn w:val="a0"/>
    <w:uiPriority w:val="99"/>
    <w:unhideWhenUsed/>
    <w:rsid w:val="00087A25"/>
    <w:rPr>
      <w:color w:val="0000FF" w:themeColor="hyperlink"/>
      <w:u w:val="single"/>
    </w:rPr>
  </w:style>
  <w:style w:type="paragraph" w:styleId="HTML">
    <w:name w:val="HTML Preformatted"/>
    <w:basedOn w:val="a"/>
    <w:link w:val="HTMLChar"/>
    <w:uiPriority w:val="99"/>
    <w:rsid w:val="00E35DC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0"/>
    <w:link w:val="HTML"/>
    <w:uiPriority w:val="99"/>
    <w:rsid w:val="00E35DC2"/>
    <w:rPr>
      <w:rFonts w:ascii="宋体" w:eastAsia="宋体" w:hAnsi="宋体" w:cs="宋体"/>
      <w:kern w:val="0"/>
      <w:sz w:val="24"/>
      <w:szCs w:val="24"/>
    </w:rPr>
  </w:style>
  <w:style w:type="character" w:customStyle="1" w:styleId="1Char">
    <w:name w:val="标题 1 Char"/>
    <w:basedOn w:val="a0"/>
    <w:link w:val="1"/>
    <w:uiPriority w:val="9"/>
    <w:qFormat/>
    <w:rsid w:val="00406A63"/>
    <w:rPr>
      <w:rFonts w:ascii="宋体" w:eastAsia="宋体" w:hAnsi="宋体" w:cs="宋体"/>
      <w:b/>
      <w:bCs/>
      <w:kern w:val="36"/>
      <w:sz w:val="48"/>
      <w:szCs w:val="48"/>
    </w:rPr>
  </w:style>
  <w:style w:type="character" w:customStyle="1" w:styleId="apple-converted-space">
    <w:name w:val="apple-converted-space"/>
    <w:basedOn w:val="a0"/>
    <w:rsid w:val="001D7434"/>
  </w:style>
  <w:style w:type="paragraph" w:customStyle="1" w:styleId="msonormal1">
    <w:name w:val="msonormal1"/>
    <w:rsid w:val="00704695"/>
    <w:pPr>
      <w:widowControl w:val="0"/>
      <w:jc w:val="both"/>
    </w:pPr>
    <w:rPr>
      <w:rFonts w:ascii="Times New Roman" w:eastAsia="宋体" w:hAnsi="Times New Roman" w:cs="Times New Roman"/>
      <w:szCs w:val="24"/>
    </w:rPr>
  </w:style>
  <w:style w:type="paragraph" w:styleId="2">
    <w:name w:val="Body Text Indent 2"/>
    <w:basedOn w:val="a"/>
    <w:link w:val="2Char"/>
    <w:uiPriority w:val="99"/>
    <w:semiHidden/>
    <w:unhideWhenUsed/>
    <w:rsid w:val="00676417"/>
    <w:pPr>
      <w:spacing w:after="120" w:line="480" w:lineRule="auto"/>
      <w:ind w:leftChars="200" w:left="420"/>
    </w:pPr>
  </w:style>
  <w:style w:type="character" w:customStyle="1" w:styleId="2Char">
    <w:name w:val="正文文本缩进 2 Char"/>
    <w:basedOn w:val="a0"/>
    <w:link w:val="2"/>
    <w:uiPriority w:val="99"/>
    <w:semiHidden/>
    <w:rsid w:val="00676417"/>
  </w:style>
  <w:style w:type="character" w:customStyle="1" w:styleId="15">
    <w:name w:val="15"/>
    <w:basedOn w:val="a0"/>
    <w:rsid w:val="006A6D0D"/>
    <w:rPr>
      <w:rFonts w:ascii="Times New Roman" w:hAnsi="Times New Roman" w:cs="Times New Roman" w:hint="default"/>
      <w:color w:val="0000FF"/>
      <w:u w:val="single"/>
    </w:rPr>
  </w:style>
  <w:style w:type="paragraph" w:customStyle="1" w:styleId="p0">
    <w:name w:val="p0"/>
    <w:basedOn w:val="a"/>
    <w:rsid w:val="00F0032B"/>
    <w:pPr>
      <w:widowControl/>
    </w:pPr>
    <w:rPr>
      <w:rFonts w:ascii="Times New Roman" w:eastAsia="宋体" w:hAnsi="Times New Roman" w:cs="Times New Roman"/>
      <w:kern w:val="0"/>
      <w:szCs w:val="21"/>
    </w:rPr>
  </w:style>
  <w:style w:type="character" w:customStyle="1" w:styleId="content">
    <w:name w:val="content"/>
    <w:rsid w:val="00097922"/>
    <w:rPr>
      <w:rFonts w:ascii="ˎ̥" w:hAnsi="ˎ̥" w:hint="default"/>
      <w:sz w:val="18"/>
      <w:szCs w:val="18"/>
    </w:rPr>
  </w:style>
  <w:style w:type="character" w:styleId="ae">
    <w:name w:val="annotation reference"/>
    <w:basedOn w:val="a0"/>
    <w:uiPriority w:val="99"/>
    <w:semiHidden/>
    <w:unhideWhenUsed/>
    <w:rsid w:val="00E94594"/>
    <w:rPr>
      <w:sz w:val="21"/>
      <w:szCs w:val="21"/>
    </w:rPr>
  </w:style>
  <w:style w:type="paragraph" w:styleId="af">
    <w:name w:val="annotation text"/>
    <w:basedOn w:val="a"/>
    <w:link w:val="Char5"/>
    <w:uiPriority w:val="99"/>
    <w:semiHidden/>
    <w:unhideWhenUsed/>
    <w:rsid w:val="00E94594"/>
    <w:pPr>
      <w:jc w:val="left"/>
    </w:pPr>
  </w:style>
  <w:style w:type="character" w:customStyle="1" w:styleId="Char5">
    <w:name w:val="批注文字 Char"/>
    <w:basedOn w:val="a0"/>
    <w:link w:val="af"/>
    <w:uiPriority w:val="99"/>
    <w:semiHidden/>
    <w:rsid w:val="00E94594"/>
  </w:style>
  <w:style w:type="paragraph" w:styleId="af0">
    <w:name w:val="annotation subject"/>
    <w:basedOn w:val="af"/>
    <w:next w:val="af"/>
    <w:link w:val="Char6"/>
    <w:uiPriority w:val="99"/>
    <w:semiHidden/>
    <w:unhideWhenUsed/>
    <w:rsid w:val="00E94594"/>
    <w:rPr>
      <w:b/>
      <w:bCs/>
    </w:rPr>
  </w:style>
  <w:style w:type="character" w:customStyle="1" w:styleId="Char6">
    <w:name w:val="批注主题 Char"/>
    <w:basedOn w:val="Char5"/>
    <w:link w:val="af0"/>
    <w:uiPriority w:val="99"/>
    <w:semiHidden/>
    <w:rsid w:val="00E94594"/>
    <w:rPr>
      <w:b/>
      <w:bCs/>
    </w:rPr>
  </w:style>
  <w:style w:type="character" w:customStyle="1" w:styleId="bjh-p">
    <w:name w:val="bjh-p"/>
    <w:basedOn w:val="a0"/>
    <w:rsid w:val="004C4E03"/>
  </w:style>
  <w:style w:type="paragraph" w:styleId="af1">
    <w:name w:val="Title"/>
    <w:basedOn w:val="a"/>
    <w:next w:val="a"/>
    <w:link w:val="Char7"/>
    <w:uiPriority w:val="10"/>
    <w:qFormat/>
    <w:rsid w:val="00676AB2"/>
    <w:pPr>
      <w:spacing w:before="240" w:after="60"/>
      <w:jc w:val="center"/>
      <w:outlineLvl w:val="0"/>
    </w:pPr>
    <w:rPr>
      <w:rFonts w:ascii="Cambria" w:eastAsia="宋体" w:hAnsi="Cambria" w:cs="Times New Roman"/>
      <w:b/>
      <w:bCs/>
      <w:sz w:val="32"/>
      <w:szCs w:val="32"/>
    </w:rPr>
  </w:style>
  <w:style w:type="character" w:customStyle="1" w:styleId="Char7">
    <w:name w:val="标题 Char"/>
    <w:basedOn w:val="a0"/>
    <w:link w:val="af1"/>
    <w:uiPriority w:val="10"/>
    <w:rsid w:val="00676AB2"/>
    <w:rPr>
      <w:rFonts w:ascii="Cambria" w:eastAsia="宋体" w:hAnsi="Cambria" w:cs="Times New Roman"/>
      <w:b/>
      <w:bCs/>
      <w:sz w:val="32"/>
      <w:szCs w:val="32"/>
    </w:rPr>
  </w:style>
</w:styles>
</file>

<file path=word/webSettings.xml><?xml version="1.0" encoding="utf-8"?>
<w:webSettings xmlns:r="http://schemas.openxmlformats.org/officeDocument/2006/relationships" xmlns:w="http://schemas.openxmlformats.org/wordprocessingml/2006/main">
  <w:divs>
    <w:div w:id="79064266">
      <w:bodyDiv w:val="1"/>
      <w:marLeft w:val="0"/>
      <w:marRight w:val="0"/>
      <w:marTop w:val="0"/>
      <w:marBottom w:val="0"/>
      <w:divBdr>
        <w:top w:val="none" w:sz="0" w:space="0" w:color="auto"/>
        <w:left w:val="none" w:sz="0" w:space="0" w:color="auto"/>
        <w:bottom w:val="none" w:sz="0" w:space="0" w:color="auto"/>
        <w:right w:val="none" w:sz="0" w:space="0" w:color="auto"/>
      </w:divBdr>
    </w:div>
    <w:div w:id="220949691">
      <w:bodyDiv w:val="1"/>
      <w:marLeft w:val="0"/>
      <w:marRight w:val="0"/>
      <w:marTop w:val="0"/>
      <w:marBottom w:val="0"/>
      <w:divBdr>
        <w:top w:val="none" w:sz="0" w:space="0" w:color="auto"/>
        <w:left w:val="none" w:sz="0" w:space="0" w:color="auto"/>
        <w:bottom w:val="none" w:sz="0" w:space="0" w:color="auto"/>
        <w:right w:val="none" w:sz="0" w:space="0" w:color="auto"/>
      </w:divBdr>
      <w:divsChild>
        <w:div w:id="1984582015">
          <w:marLeft w:val="0"/>
          <w:marRight w:val="0"/>
          <w:marTop w:val="0"/>
          <w:marBottom w:val="0"/>
          <w:divBdr>
            <w:top w:val="none" w:sz="0" w:space="0" w:color="auto"/>
            <w:left w:val="none" w:sz="0" w:space="0" w:color="auto"/>
            <w:bottom w:val="none" w:sz="0" w:space="0" w:color="auto"/>
            <w:right w:val="none" w:sz="0" w:space="0" w:color="auto"/>
          </w:divBdr>
        </w:div>
      </w:divsChild>
    </w:div>
    <w:div w:id="319432854">
      <w:bodyDiv w:val="1"/>
      <w:marLeft w:val="0"/>
      <w:marRight w:val="0"/>
      <w:marTop w:val="0"/>
      <w:marBottom w:val="0"/>
      <w:divBdr>
        <w:top w:val="none" w:sz="0" w:space="0" w:color="auto"/>
        <w:left w:val="none" w:sz="0" w:space="0" w:color="auto"/>
        <w:bottom w:val="none" w:sz="0" w:space="0" w:color="auto"/>
        <w:right w:val="none" w:sz="0" w:space="0" w:color="auto"/>
      </w:divBdr>
      <w:divsChild>
        <w:div w:id="1455515304">
          <w:marLeft w:val="0"/>
          <w:marRight w:val="0"/>
          <w:marTop w:val="0"/>
          <w:marBottom w:val="0"/>
          <w:divBdr>
            <w:top w:val="none" w:sz="0" w:space="0" w:color="auto"/>
            <w:left w:val="none" w:sz="0" w:space="0" w:color="auto"/>
            <w:bottom w:val="none" w:sz="0" w:space="0" w:color="auto"/>
            <w:right w:val="none" w:sz="0" w:space="0" w:color="auto"/>
          </w:divBdr>
          <w:divsChild>
            <w:div w:id="1251893040">
              <w:marLeft w:val="0"/>
              <w:marRight w:val="0"/>
              <w:marTop w:val="0"/>
              <w:marBottom w:val="0"/>
              <w:divBdr>
                <w:top w:val="none" w:sz="0" w:space="0" w:color="auto"/>
                <w:left w:val="none" w:sz="0" w:space="0" w:color="auto"/>
                <w:bottom w:val="none" w:sz="0" w:space="0" w:color="auto"/>
                <w:right w:val="none" w:sz="0" w:space="0" w:color="auto"/>
              </w:divBdr>
              <w:divsChild>
                <w:div w:id="704796970">
                  <w:marLeft w:val="0"/>
                  <w:marRight w:val="0"/>
                  <w:marTop w:val="0"/>
                  <w:marBottom w:val="0"/>
                  <w:divBdr>
                    <w:top w:val="none" w:sz="0" w:space="0" w:color="auto"/>
                    <w:left w:val="none" w:sz="0" w:space="0" w:color="auto"/>
                    <w:bottom w:val="none" w:sz="0" w:space="0" w:color="auto"/>
                    <w:right w:val="none" w:sz="0" w:space="0" w:color="auto"/>
                  </w:divBdr>
                  <w:divsChild>
                    <w:div w:id="128280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6997267">
      <w:bodyDiv w:val="1"/>
      <w:marLeft w:val="0"/>
      <w:marRight w:val="0"/>
      <w:marTop w:val="0"/>
      <w:marBottom w:val="0"/>
      <w:divBdr>
        <w:top w:val="none" w:sz="0" w:space="0" w:color="auto"/>
        <w:left w:val="none" w:sz="0" w:space="0" w:color="auto"/>
        <w:bottom w:val="none" w:sz="0" w:space="0" w:color="auto"/>
        <w:right w:val="none" w:sz="0" w:space="0" w:color="auto"/>
      </w:divBdr>
    </w:div>
    <w:div w:id="854004858">
      <w:bodyDiv w:val="1"/>
      <w:marLeft w:val="0"/>
      <w:marRight w:val="0"/>
      <w:marTop w:val="0"/>
      <w:marBottom w:val="0"/>
      <w:divBdr>
        <w:top w:val="none" w:sz="0" w:space="0" w:color="auto"/>
        <w:left w:val="none" w:sz="0" w:space="0" w:color="auto"/>
        <w:bottom w:val="none" w:sz="0" w:space="0" w:color="auto"/>
        <w:right w:val="none" w:sz="0" w:space="0" w:color="auto"/>
      </w:divBdr>
    </w:div>
    <w:div w:id="1014575647">
      <w:bodyDiv w:val="1"/>
      <w:marLeft w:val="0"/>
      <w:marRight w:val="0"/>
      <w:marTop w:val="0"/>
      <w:marBottom w:val="0"/>
      <w:divBdr>
        <w:top w:val="none" w:sz="0" w:space="0" w:color="auto"/>
        <w:left w:val="none" w:sz="0" w:space="0" w:color="auto"/>
        <w:bottom w:val="none" w:sz="0" w:space="0" w:color="auto"/>
        <w:right w:val="none" w:sz="0" w:space="0" w:color="auto"/>
      </w:divBdr>
    </w:div>
    <w:div w:id="1143811439">
      <w:bodyDiv w:val="1"/>
      <w:marLeft w:val="0"/>
      <w:marRight w:val="0"/>
      <w:marTop w:val="0"/>
      <w:marBottom w:val="0"/>
      <w:divBdr>
        <w:top w:val="none" w:sz="0" w:space="0" w:color="auto"/>
        <w:left w:val="none" w:sz="0" w:space="0" w:color="auto"/>
        <w:bottom w:val="none" w:sz="0" w:space="0" w:color="auto"/>
        <w:right w:val="none" w:sz="0" w:space="0" w:color="auto"/>
      </w:divBdr>
      <w:divsChild>
        <w:div w:id="211117332">
          <w:marLeft w:val="0"/>
          <w:marRight w:val="0"/>
          <w:marTop w:val="150"/>
          <w:marBottom w:val="0"/>
          <w:divBdr>
            <w:top w:val="none" w:sz="0" w:space="0" w:color="auto"/>
            <w:left w:val="none" w:sz="0" w:space="0" w:color="auto"/>
            <w:bottom w:val="none" w:sz="0" w:space="0" w:color="auto"/>
            <w:right w:val="none" w:sz="0" w:space="0" w:color="auto"/>
          </w:divBdr>
        </w:div>
      </w:divsChild>
    </w:div>
    <w:div w:id="1165630825">
      <w:bodyDiv w:val="1"/>
      <w:marLeft w:val="0"/>
      <w:marRight w:val="0"/>
      <w:marTop w:val="0"/>
      <w:marBottom w:val="0"/>
      <w:divBdr>
        <w:top w:val="none" w:sz="0" w:space="0" w:color="auto"/>
        <w:left w:val="none" w:sz="0" w:space="0" w:color="auto"/>
        <w:bottom w:val="none" w:sz="0" w:space="0" w:color="auto"/>
        <w:right w:val="none" w:sz="0" w:space="0" w:color="auto"/>
      </w:divBdr>
      <w:divsChild>
        <w:div w:id="647713309">
          <w:marLeft w:val="0"/>
          <w:marRight w:val="0"/>
          <w:marTop w:val="0"/>
          <w:marBottom w:val="0"/>
          <w:divBdr>
            <w:top w:val="none" w:sz="0" w:space="0" w:color="auto"/>
            <w:left w:val="none" w:sz="0" w:space="0" w:color="auto"/>
            <w:bottom w:val="none" w:sz="0" w:space="0" w:color="auto"/>
            <w:right w:val="none" w:sz="0" w:space="0" w:color="auto"/>
          </w:divBdr>
        </w:div>
      </w:divsChild>
    </w:div>
    <w:div w:id="1265723490">
      <w:bodyDiv w:val="1"/>
      <w:marLeft w:val="0"/>
      <w:marRight w:val="0"/>
      <w:marTop w:val="0"/>
      <w:marBottom w:val="0"/>
      <w:divBdr>
        <w:top w:val="none" w:sz="0" w:space="0" w:color="auto"/>
        <w:left w:val="none" w:sz="0" w:space="0" w:color="auto"/>
        <w:bottom w:val="none" w:sz="0" w:space="0" w:color="auto"/>
        <w:right w:val="none" w:sz="0" w:space="0" w:color="auto"/>
      </w:divBdr>
      <w:divsChild>
        <w:div w:id="1373310379">
          <w:marLeft w:val="0"/>
          <w:marRight w:val="0"/>
          <w:marTop w:val="0"/>
          <w:marBottom w:val="0"/>
          <w:divBdr>
            <w:top w:val="none" w:sz="0" w:space="0" w:color="auto"/>
            <w:left w:val="none" w:sz="0" w:space="0" w:color="auto"/>
            <w:bottom w:val="none" w:sz="0" w:space="0" w:color="auto"/>
            <w:right w:val="none" w:sz="0" w:space="0" w:color="auto"/>
          </w:divBdr>
          <w:divsChild>
            <w:div w:id="715549555">
              <w:marLeft w:val="0"/>
              <w:marRight w:val="0"/>
              <w:marTop w:val="0"/>
              <w:marBottom w:val="0"/>
              <w:divBdr>
                <w:top w:val="none" w:sz="0" w:space="0" w:color="auto"/>
                <w:left w:val="none" w:sz="0" w:space="0" w:color="auto"/>
                <w:bottom w:val="none" w:sz="0" w:space="0" w:color="auto"/>
                <w:right w:val="none" w:sz="0" w:space="0" w:color="auto"/>
              </w:divBdr>
              <w:divsChild>
                <w:div w:id="620837">
                  <w:marLeft w:val="0"/>
                  <w:marRight w:val="0"/>
                  <w:marTop w:val="0"/>
                  <w:marBottom w:val="0"/>
                  <w:divBdr>
                    <w:top w:val="none" w:sz="0" w:space="0" w:color="auto"/>
                    <w:left w:val="none" w:sz="0" w:space="0" w:color="auto"/>
                    <w:bottom w:val="none" w:sz="0" w:space="0" w:color="auto"/>
                    <w:right w:val="none" w:sz="0" w:space="0" w:color="auto"/>
                  </w:divBdr>
                  <w:divsChild>
                    <w:div w:id="836460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2782693">
      <w:bodyDiv w:val="1"/>
      <w:marLeft w:val="0"/>
      <w:marRight w:val="0"/>
      <w:marTop w:val="0"/>
      <w:marBottom w:val="0"/>
      <w:divBdr>
        <w:top w:val="none" w:sz="0" w:space="0" w:color="auto"/>
        <w:left w:val="none" w:sz="0" w:space="0" w:color="auto"/>
        <w:bottom w:val="none" w:sz="0" w:space="0" w:color="auto"/>
        <w:right w:val="none" w:sz="0" w:space="0" w:color="auto"/>
      </w:divBdr>
      <w:divsChild>
        <w:div w:id="1766657683">
          <w:marLeft w:val="0"/>
          <w:marRight w:val="0"/>
          <w:marTop w:val="0"/>
          <w:marBottom w:val="0"/>
          <w:divBdr>
            <w:top w:val="none" w:sz="0" w:space="0" w:color="auto"/>
            <w:left w:val="none" w:sz="0" w:space="0" w:color="auto"/>
            <w:bottom w:val="none" w:sz="0" w:space="0" w:color="auto"/>
            <w:right w:val="none" w:sz="0" w:space="0" w:color="auto"/>
          </w:divBdr>
          <w:divsChild>
            <w:div w:id="784664416">
              <w:marLeft w:val="0"/>
              <w:marRight w:val="0"/>
              <w:marTop w:val="0"/>
              <w:marBottom w:val="0"/>
              <w:divBdr>
                <w:top w:val="none" w:sz="0" w:space="0" w:color="auto"/>
                <w:left w:val="none" w:sz="0" w:space="0" w:color="auto"/>
                <w:bottom w:val="none" w:sz="0" w:space="0" w:color="auto"/>
                <w:right w:val="none" w:sz="0" w:space="0" w:color="auto"/>
              </w:divBdr>
              <w:divsChild>
                <w:div w:id="1329863503">
                  <w:marLeft w:val="0"/>
                  <w:marRight w:val="0"/>
                  <w:marTop w:val="0"/>
                  <w:marBottom w:val="0"/>
                  <w:divBdr>
                    <w:top w:val="none" w:sz="0" w:space="0" w:color="auto"/>
                    <w:left w:val="none" w:sz="0" w:space="0" w:color="auto"/>
                    <w:bottom w:val="none" w:sz="0" w:space="0" w:color="auto"/>
                    <w:right w:val="none" w:sz="0" w:space="0" w:color="auto"/>
                  </w:divBdr>
                  <w:divsChild>
                    <w:div w:id="1117872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4459658">
      <w:bodyDiv w:val="1"/>
      <w:marLeft w:val="0"/>
      <w:marRight w:val="0"/>
      <w:marTop w:val="0"/>
      <w:marBottom w:val="0"/>
      <w:divBdr>
        <w:top w:val="none" w:sz="0" w:space="0" w:color="auto"/>
        <w:left w:val="none" w:sz="0" w:space="0" w:color="auto"/>
        <w:bottom w:val="none" w:sz="0" w:space="0" w:color="auto"/>
        <w:right w:val="none" w:sz="0" w:space="0" w:color="auto"/>
      </w:divBdr>
      <w:divsChild>
        <w:div w:id="2086489626">
          <w:marLeft w:val="0"/>
          <w:marRight w:val="0"/>
          <w:marTop w:val="0"/>
          <w:marBottom w:val="0"/>
          <w:divBdr>
            <w:top w:val="none" w:sz="0" w:space="0" w:color="auto"/>
            <w:left w:val="none" w:sz="0" w:space="0" w:color="auto"/>
            <w:bottom w:val="none" w:sz="0" w:space="0" w:color="auto"/>
            <w:right w:val="none" w:sz="0" w:space="0" w:color="auto"/>
          </w:divBdr>
        </w:div>
      </w:divsChild>
    </w:div>
    <w:div w:id="1749502609">
      <w:bodyDiv w:val="1"/>
      <w:marLeft w:val="0"/>
      <w:marRight w:val="0"/>
      <w:marTop w:val="0"/>
      <w:marBottom w:val="0"/>
      <w:divBdr>
        <w:top w:val="none" w:sz="0" w:space="0" w:color="auto"/>
        <w:left w:val="none" w:sz="0" w:space="0" w:color="auto"/>
        <w:bottom w:val="none" w:sz="0" w:space="0" w:color="auto"/>
        <w:right w:val="none" w:sz="0" w:space="0" w:color="auto"/>
      </w:divBdr>
      <w:divsChild>
        <w:div w:id="1066496501">
          <w:marLeft w:val="0"/>
          <w:marRight w:val="0"/>
          <w:marTop w:val="0"/>
          <w:marBottom w:val="0"/>
          <w:divBdr>
            <w:top w:val="none" w:sz="0" w:space="0" w:color="auto"/>
            <w:left w:val="none" w:sz="0" w:space="0" w:color="auto"/>
            <w:bottom w:val="none" w:sz="0" w:space="0" w:color="auto"/>
            <w:right w:val="none" w:sz="0" w:space="0" w:color="auto"/>
          </w:divBdr>
        </w:div>
      </w:divsChild>
    </w:div>
    <w:div w:id="1938754842">
      <w:bodyDiv w:val="1"/>
      <w:marLeft w:val="0"/>
      <w:marRight w:val="0"/>
      <w:marTop w:val="0"/>
      <w:marBottom w:val="0"/>
      <w:divBdr>
        <w:top w:val="none" w:sz="0" w:space="0" w:color="auto"/>
        <w:left w:val="none" w:sz="0" w:space="0" w:color="auto"/>
        <w:bottom w:val="none" w:sz="0" w:space="0" w:color="auto"/>
        <w:right w:val="none" w:sz="0" w:space="0" w:color="auto"/>
      </w:divBdr>
    </w:div>
    <w:div w:id="2001346905">
      <w:bodyDiv w:val="1"/>
      <w:marLeft w:val="0"/>
      <w:marRight w:val="0"/>
      <w:marTop w:val="0"/>
      <w:marBottom w:val="0"/>
      <w:divBdr>
        <w:top w:val="none" w:sz="0" w:space="0" w:color="auto"/>
        <w:left w:val="none" w:sz="0" w:space="0" w:color="auto"/>
        <w:bottom w:val="none" w:sz="0" w:space="0" w:color="auto"/>
        <w:right w:val="none" w:sz="0" w:space="0" w:color="auto"/>
      </w:divBdr>
    </w:div>
    <w:div w:id="2070380180">
      <w:bodyDiv w:val="1"/>
      <w:marLeft w:val="0"/>
      <w:marRight w:val="0"/>
      <w:marTop w:val="0"/>
      <w:marBottom w:val="0"/>
      <w:divBdr>
        <w:top w:val="none" w:sz="0" w:space="0" w:color="auto"/>
        <w:left w:val="none" w:sz="0" w:space="0" w:color="auto"/>
        <w:bottom w:val="none" w:sz="0" w:space="0" w:color="auto"/>
        <w:right w:val="none" w:sz="0" w:space="0" w:color="auto"/>
      </w:divBdr>
    </w:div>
    <w:div w:id="2092464835">
      <w:bodyDiv w:val="1"/>
      <w:marLeft w:val="0"/>
      <w:marRight w:val="0"/>
      <w:marTop w:val="0"/>
      <w:marBottom w:val="0"/>
      <w:divBdr>
        <w:top w:val="none" w:sz="0" w:space="0" w:color="auto"/>
        <w:left w:val="none" w:sz="0" w:space="0" w:color="auto"/>
        <w:bottom w:val="none" w:sz="0" w:space="0" w:color="auto"/>
        <w:right w:val="none" w:sz="0" w:space="0" w:color="auto"/>
      </w:divBdr>
      <w:divsChild>
        <w:div w:id="19300387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6.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noFill/>
        <a:ln w="28575">
          <a:solidFill>
            <a:srgbClr val="000000"/>
          </a:solidFill>
          <a:prstDash val="sysDot"/>
          <a:miter lim="800000"/>
          <a:headEnd/>
          <a:tailEnd/>
        </a:ln>
        <a:extLst/>
      </a:spPr>
      <a:bodyPr rot="0" vert="horz" wrap="square" lIns="91440" tIns="0" rIns="91440" bIns="45720" anchor="t" anchorCtr="0" upright="1">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AD7DBA-E389-454B-BC52-32C4F9E8DC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648</TotalTime>
  <Pages>3</Pages>
  <Words>30</Words>
  <Characters>173</Characters>
  <Application>Microsoft Office Word</Application>
  <DocSecurity>0</DocSecurity>
  <Lines>1</Lines>
  <Paragraphs>1</Paragraphs>
  <ScaleCrop>false</ScaleCrop>
  <Company>Lenovo</Company>
  <LinksUpToDate>false</LinksUpToDate>
  <CharactersWithSpaces>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xbany</dc:creator>
  <cp:lastModifiedBy>xbany</cp:lastModifiedBy>
  <cp:revision>212</cp:revision>
  <cp:lastPrinted>2020-07-03T06:15:00Z</cp:lastPrinted>
  <dcterms:created xsi:type="dcterms:W3CDTF">2020-06-04T00:42:00Z</dcterms:created>
  <dcterms:modified xsi:type="dcterms:W3CDTF">2020-07-17T02:03:00Z</dcterms:modified>
</cp:coreProperties>
</file>